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A8" w:rsidRDefault="006339A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9A8" w:rsidRDefault="006339A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Pr="00D61078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Segoe Script" w:eastAsia="Times New Roman" w:hAnsi="Segoe Script" w:cs="Times New Roman"/>
          <w:b/>
          <w:color w:val="333333"/>
          <w:sz w:val="52"/>
          <w:szCs w:val="52"/>
          <w:lang w:eastAsia="ru-RU"/>
        </w:rPr>
      </w:pPr>
      <w:r w:rsidRPr="0006218F">
        <w:rPr>
          <w:rFonts w:ascii="Segoe Script" w:eastAsia="Times New Roman" w:hAnsi="Segoe Script" w:cs="Times New Roman"/>
          <w:b/>
          <w:color w:val="333333"/>
          <w:sz w:val="52"/>
          <w:szCs w:val="52"/>
          <w:lang w:eastAsia="ru-RU"/>
        </w:rPr>
        <w:t xml:space="preserve">БЮЛЛЕТЕНЬ </w:t>
      </w:r>
    </w:p>
    <w:p w:rsidR="0006218F" w:rsidRPr="00D61078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Segoe Script" w:eastAsia="Times New Roman" w:hAnsi="Segoe Script" w:cs="Times New Roman"/>
          <w:b/>
          <w:color w:val="333333"/>
          <w:sz w:val="52"/>
          <w:szCs w:val="52"/>
          <w:lang w:eastAsia="ru-RU"/>
        </w:rPr>
      </w:pPr>
      <w:r w:rsidRPr="0006218F">
        <w:rPr>
          <w:rFonts w:ascii="Segoe Script" w:eastAsia="Times New Roman" w:hAnsi="Segoe Script" w:cs="Times New Roman"/>
          <w:b/>
          <w:color w:val="333333"/>
          <w:sz w:val="52"/>
          <w:szCs w:val="52"/>
          <w:lang w:eastAsia="ru-RU"/>
        </w:rPr>
        <w:t>КЛУБА КОНФЛИКТОЛОГОВ</w:t>
      </w:r>
    </w:p>
    <w:p w:rsidR="006339A8" w:rsidRDefault="006339A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9A8" w:rsidRDefault="006339A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9A8" w:rsidRDefault="006339A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1078" w:rsidRPr="0006218F" w:rsidRDefault="00D61078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18F" w:rsidRPr="0006218F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Редакционная коллегия:</w:t>
      </w:r>
    </w:p>
    <w:p w:rsidR="0006218F" w:rsidRPr="0006218F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Б.И.</w:t>
      </w:r>
      <w:r w:rsidR="0006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Хасан (главный редактор)</w:t>
      </w:r>
    </w:p>
    <w:p w:rsidR="0006218F" w:rsidRPr="0006218F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Л.А.</w:t>
      </w:r>
      <w:r w:rsidR="0006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Новопашина</w:t>
      </w:r>
      <w:proofErr w:type="spellEnd"/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(отв. за выпуск)</w:t>
      </w:r>
    </w:p>
    <w:p w:rsidR="0006218F" w:rsidRPr="0006218F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Т.И.</w:t>
      </w:r>
      <w:r w:rsidR="0006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Юстус</w:t>
      </w:r>
      <w:proofErr w:type="spellEnd"/>
    </w:p>
    <w:p w:rsidR="0006218F" w:rsidRPr="0006218F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И.С.</w:t>
      </w:r>
      <w:r w:rsidR="0006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Ватащак</w:t>
      </w:r>
      <w:proofErr w:type="spellEnd"/>
    </w:p>
    <w:p w:rsidR="0006218F" w:rsidRPr="0006218F" w:rsidRDefault="0006218F" w:rsidP="00633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А.И.</w:t>
      </w:r>
      <w:r w:rsidR="00067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621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Проводникова</w:t>
      </w:r>
      <w:proofErr w:type="spellEnd"/>
    </w:p>
    <w:p w:rsidR="000C66FE" w:rsidRPr="006339A8" w:rsidRDefault="000C66FE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06218F" w:rsidRPr="00D61078" w:rsidRDefault="0006218F" w:rsidP="00D610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78">
        <w:rPr>
          <w:rFonts w:ascii="Times New Roman" w:hAnsi="Times New Roman" w:cs="Times New Roman"/>
          <w:b/>
          <w:i/>
          <w:sz w:val="28"/>
          <w:szCs w:val="28"/>
        </w:rPr>
        <w:lastRenderedPageBreak/>
        <w:t>ЧИТАТЕЛЮ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Сегодня в День святого Валентина не будет  лекции о любви.  В этот день мы предлагаем Вам возобновленный  бюллетень клуба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конфликтологов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Думаем, что диалог или даже дискуссия на тему</w:t>
      </w:r>
      <w:r w:rsidRPr="006339A8">
        <w:rPr>
          <w:rFonts w:ascii="Times New Roman" w:hAnsi="Times New Roman" w:cs="Times New Roman"/>
          <w:i/>
          <w:sz w:val="28"/>
          <w:szCs w:val="28"/>
        </w:rPr>
        <w:t xml:space="preserve"> ЛЮБВИ, </w:t>
      </w:r>
      <w:r w:rsidRPr="006339A8">
        <w:rPr>
          <w:rFonts w:ascii="Times New Roman" w:hAnsi="Times New Roman" w:cs="Times New Roman"/>
          <w:sz w:val="28"/>
          <w:szCs w:val="28"/>
        </w:rPr>
        <w:t>лучше отражают дух практик развития и более интересны не только нам, но и тебе, ЧИТАТЕЛЬ.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Это КЛУБНЫЙ сборник! То есть, это, прежде всего, свободные мысли, свободное общение, отсутствие напряжения и искусственных манер.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Клубность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» означает, что каждый автор выбрал удобный именно для него жанр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со-общения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, заявляя соответствующие претензии.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 xml:space="preserve">Это и научный текст, отражающий (по мнению автора, конечно) ход и результаты исследования; и «мысли вслух» - полет, переходящий в …; и воспоминания по типу: «а вот у меня был случай…» и т.п. </w:t>
      </w:r>
      <w:proofErr w:type="gramEnd"/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Поэтому здесь представлены очень разные жанры: эссе, статья и т.д. Важно, что текст рождался с искренними намерениями и желанием поделиться своими мыслями, рассуждениями, фантазиями, выводами. И если здесь есть за что зацепиться и от чего оттолкнуться Вашей мысли – пишите на адрес-ссылку указанный внизу каждого текста.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С радостью и нетерпением ждем и жаждем вопросов, отношения и прочего  от всех, кому дорог Великий Интерес.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Будем благодарны и за Ваши замечания, пожелания по этому поводу.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8F" w:rsidRPr="006339A8" w:rsidRDefault="0006218F" w:rsidP="00D6107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9A8">
        <w:rPr>
          <w:rFonts w:ascii="Times New Roman" w:hAnsi="Times New Roman" w:cs="Times New Roman"/>
          <w:i/>
          <w:sz w:val="28"/>
          <w:szCs w:val="28"/>
        </w:rPr>
        <w:t xml:space="preserve">С уважением, </w:t>
      </w:r>
    </w:p>
    <w:p w:rsidR="0006218F" w:rsidRPr="006339A8" w:rsidRDefault="0006218F" w:rsidP="00D6107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9A8">
        <w:rPr>
          <w:rFonts w:ascii="Times New Roman" w:hAnsi="Times New Roman" w:cs="Times New Roman"/>
          <w:i/>
          <w:sz w:val="28"/>
          <w:szCs w:val="28"/>
        </w:rPr>
        <w:t>Редколлегия бюллетеня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06218F" w:rsidRPr="00D61078" w:rsidRDefault="0006218F" w:rsidP="00D61078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61078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СОДЕРЖАНИЕ</w:t>
      </w:r>
    </w:p>
    <w:p w:rsidR="0006218F" w:rsidRPr="006339A8" w:rsidRDefault="0006218F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6218F" w:rsidRPr="00D61078" w:rsidRDefault="00067551" w:rsidP="00D6107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hyperlink w:anchor="раздел_первый" w:history="1"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Раздел 1. Любовь как она есть или материал для анализа</w:t>
        </w:r>
      </w:hyperlink>
    </w:p>
    <w:p w:rsidR="00D61078" w:rsidRPr="00067551" w:rsidRDefault="00067551" w:rsidP="006339A8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instrText xml:space="preserve"> HYPERLINK  \l "Костюк_Светлана" </w:instrText>
      </w:r>
      <w:r>
        <w:rPr>
          <w:rFonts w:ascii="Times New Roman" w:hAnsi="Times New Roman" w:cs="Times New Roman"/>
          <w:b/>
          <w:color w:val="333333"/>
          <w:sz w:val="28"/>
          <w:szCs w:val="28"/>
        </w:rPr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fldChar w:fldCharType="separate"/>
      </w:r>
      <w:proofErr w:type="gramStart"/>
      <w:r w:rsidR="006339A8" w:rsidRPr="00067551">
        <w:rPr>
          <w:rStyle w:val="a7"/>
          <w:rFonts w:ascii="Times New Roman" w:hAnsi="Times New Roman" w:cs="Times New Roman"/>
          <w:b/>
          <w:sz w:val="28"/>
          <w:szCs w:val="28"/>
        </w:rPr>
        <w:t>Костюк С.</w:t>
      </w:r>
      <w:r w:rsidR="00280B77" w:rsidRPr="00067551">
        <w:rPr>
          <w:rStyle w:val="a7"/>
          <w:rFonts w:ascii="Times New Roman" w:hAnsi="Times New Roman" w:cs="Times New Roman"/>
          <w:sz w:val="28"/>
          <w:szCs w:val="28"/>
        </w:rPr>
        <w:t xml:space="preserve"> История одного вечера (и</w:t>
      </w:r>
      <w:r w:rsidR="00280B77" w:rsidRPr="00067551">
        <w:rPr>
          <w:rStyle w:val="a7"/>
          <w:rFonts w:ascii="Times New Roman" w:hAnsi="Times New Roman" w:cs="Times New Roman"/>
          <w:sz w:val="28"/>
          <w:szCs w:val="28"/>
        </w:rPr>
        <w:t>л</w:t>
      </w:r>
      <w:r w:rsidR="00280B77" w:rsidRPr="00067551">
        <w:rPr>
          <w:rStyle w:val="a7"/>
          <w:rFonts w:ascii="Times New Roman" w:hAnsi="Times New Roman" w:cs="Times New Roman"/>
          <w:sz w:val="28"/>
          <w:szCs w:val="28"/>
        </w:rPr>
        <w:t xml:space="preserve">и как стандартный вечер </w:t>
      </w:r>
      <w:proofErr w:type="gramEnd"/>
    </w:p>
    <w:p w:rsidR="0006218F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7551">
        <w:rPr>
          <w:rStyle w:val="a7"/>
          <w:rFonts w:ascii="Times New Roman" w:hAnsi="Times New Roman" w:cs="Times New Roman"/>
          <w:sz w:val="28"/>
          <w:szCs w:val="28"/>
        </w:rPr>
        <w:t>закончился не стандартными мыслями)</w:t>
      </w:r>
      <w:r w:rsidR="00067551">
        <w:rPr>
          <w:rFonts w:ascii="Times New Roman" w:hAnsi="Times New Roman" w:cs="Times New Roman"/>
          <w:b/>
          <w:color w:val="333333"/>
          <w:sz w:val="28"/>
          <w:szCs w:val="28"/>
        </w:rPr>
        <w:fldChar w:fldCharType="end"/>
      </w:r>
    </w:p>
    <w:p w:rsidR="0006218F" w:rsidRPr="006339A8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w:anchor="Новопашина_Лариса" w:history="1">
        <w:proofErr w:type="spellStart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Новопашина</w:t>
        </w:r>
        <w:proofErr w:type="spellEnd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Л.</w:t>
        </w:r>
        <w:r w:rsidR="00280B77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Мысли о любви и конфликте. Подражание</w:t>
        </w:r>
      </w:hyperlink>
    </w:p>
    <w:p w:rsidR="0006218F" w:rsidRPr="006339A8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w:anchor="Проводникова_Антонина" w:history="1">
        <w:proofErr w:type="spellStart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Проводникова</w:t>
        </w:r>
        <w:proofErr w:type="spellEnd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gramStart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А.</w:t>
        </w:r>
        <w:proofErr w:type="gramEnd"/>
        <w:r w:rsidR="00280B77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Что я смогла сказать о любви (текст в трех частях)</w:t>
        </w:r>
      </w:hyperlink>
    </w:p>
    <w:p w:rsidR="0006218F" w:rsidRPr="006339A8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w:anchor="Юдина_Юлия" w:history="1"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Юдина Ю.</w:t>
        </w:r>
        <w:r w:rsidR="00280B77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Курчатова знаешь…</w:t>
        </w:r>
      </w:hyperlink>
    </w:p>
    <w:p w:rsidR="0006218F" w:rsidRPr="00D61078" w:rsidRDefault="00067551" w:rsidP="00D6107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hyperlink w:anchor="раздел_второй" w:history="1"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Раздел 2. Любовь как ее нет или предмет исследования</w:t>
        </w:r>
      </w:hyperlink>
    </w:p>
    <w:p w:rsidR="0006218F" w:rsidRPr="006339A8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w:anchor="Ватащак_Ирина" w:history="1">
        <w:proofErr w:type="spellStart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Ватащак</w:t>
        </w:r>
        <w:proofErr w:type="spellEnd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gramStart"/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И.</w:t>
        </w:r>
        <w:proofErr w:type="gramEnd"/>
        <w:r w:rsidR="00280B77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6339A8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Сколько лет живёт любовь? (Читая Фредерика </w:t>
        </w:r>
        <w:proofErr w:type="spellStart"/>
        <w:r w:rsidR="006339A8" w:rsidRPr="00067551">
          <w:rPr>
            <w:rStyle w:val="a7"/>
            <w:rFonts w:ascii="Times New Roman" w:hAnsi="Times New Roman" w:cs="Times New Roman"/>
            <w:sz w:val="28"/>
            <w:szCs w:val="28"/>
          </w:rPr>
          <w:t>Бегбедера</w:t>
        </w:r>
        <w:proofErr w:type="spellEnd"/>
        <w:r w:rsidR="006339A8" w:rsidRPr="00067551">
          <w:rPr>
            <w:rStyle w:val="a7"/>
            <w:rFonts w:ascii="Times New Roman" w:hAnsi="Times New Roman" w:cs="Times New Roman"/>
            <w:sz w:val="28"/>
            <w:szCs w:val="28"/>
          </w:rPr>
          <w:t>)</w:t>
        </w:r>
      </w:hyperlink>
    </w:p>
    <w:p w:rsidR="00D61078" w:rsidRPr="00067551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instrText xml:space="preserve"> HYPERLINK  \l "Кет_Юлия" </w:instrText>
      </w:r>
      <w:r>
        <w:rPr>
          <w:rFonts w:ascii="Times New Roman" w:hAnsi="Times New Roman" w:cs="Times New Roman"/>
          <w:b/>
          <w:color w:val="333333"/>
          <w:sz w:val="28"/>
          <w:szCs w:val="28"/>
        </w:rPr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fldChar w:fldCharType="separate"/>
      </w:r>
      <w:r w:rsidR="0006218F" w:rsidRPr="00067551">
        <w:rPr>
          <w:rStyle w:val="a7"/>
          <w:rFonts w:ascii="Times New Roman" w:hAnsi="Times New Roman" w:cs="Times New Roman"/>
          <w:b/>
          <w:sz w:val="28"/>
          <w:szCs w:val="28"/>
        </w:rPr>
        <w:t>Кет Ю.</w:t>
      </w:r>
      <w:r w:rsidR="006339A8" w:rsidRPr="0006755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339A8" w:rsidRPr="00067551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Проба исследования связи самооценки и переживания </w:t>
      </w:r>
    </w:p>
    <w:p w:rsidR="0006218F" w:rsidRPr="006339A8" w:rsidRDefault="006339A8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7551">
        <w:rPr>
          <w:rStyle w:val="a7"/>
          <w:rFonts w:ascii="Times New Roman" w:hAnsi="Times New Roman" w:cs="Times New Roman"/>
          <w:bCs/>
          <w:sz w:val="28"/>
          <w:szCs w:val="28"/>
        </w:rPr>
        <w:t>отвергнутой любви</w:t>
      </w:r>
      <w:r w:rsidR="00067551">
        <w:rPr>
          <w:rFonts w:ascii="Times New Roman" w:hAnsi="Times New Roman" w:cs="Times New Roman"/>
          <w:b/>
          <w:color w:val="333333"/>
          <w:sz w:val="28"/>
          <w:szCs w:val="28"/>
        </w:rPr>
        <w:fldChar w:fldCharType="end"/>
      </w:r>
    </w:p>
    <w:p w:rsidR="0006218F" w:rsidRPr="006339A8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w:anchor="Хасан_Борис" w:history="1"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Хасан Б.</w:t>
        </w:r>
        <w:r w:rsidR="00280B77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Все, сказанное об этом</w:t>
        </w:r>
        <w:r w:rsidR="006339A8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– верно!</w:t>
        </w:r>
      </w:hyperlink>
    </w:p>
    <w:p w:rsidR="0006218F" w:rsidRPr="00D61078" w:rsidRDefault="00067551" w:rsidP="00D61078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hyperlink w:anchor="архив" w:history="1"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Архив</w:t>
        </w:r>
      </w:hyperlink>
    </w:p>
    <w:p w:rsidR="0006218F" w:rsidRPr="006339A8" w:rsidRDefault="00067551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w:anchor="Чехов_АП" w:history="1">
        <w:r w:rsidR="0006218F" w:rsidRPr="00067551">
          <w:rPr>
            <w:rStyle w:val="a7"/>
            <w:rFonts w:ascii="Times New Roman" w:hAnsi="Times New Roman" w:cs="Times New Roman"/>
            <w:b/>
            <w:sz w:val="28"/>
            <w:szCs w:val="28"/>
          </w:rPr>
          <w:t>Чехов А.П.</w:t>
        </w:r>
        <w:r w:rsidR="00280B77" w:rsidRPr="00067551">
          <w:rPr>
            <w:rStyle w:val="a7"/>
            <w:rFonts w:ascii="Times New Roman" w:hAnsi="Times New Roman" w:cs="Times New Roman"/>
            <w:sz w:val="28"/>
            <w:szCs w:val="28"/>
          </w:rPr>
          <w:t xml:space="preserve"> С женой поссорился (случай)</w:t>
        </w:r>
      </w:hyperlink>
    </w:p>
    <w:p w:rsidR="00280B77" w:rsidRPr="006339A8" w:rsidRDefault="00280B77" w:rsidP="006339A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6218F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3B371B" w:rsidRPr="006339A8" w:rsidRDefault="003B371B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42" w:rsidRDefault="00226942" w:rsidP="002269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раздел_первый"/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Любовь как она есть или материал для анализа</w:t>
      </w:r>
    </w:p>
    <w:p w:rsidR="00226942" w:rsidRDefault="00226942" w:rsidP="002269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218F" w:rsidRPr="0083568E" w:rsidRDefault="00D61078" w:rsidP="00D6107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Костюк_Светлана"/>
      <w:r w:rsidRPr="0083568E">
        <w:rPr>
          <w:rFonts w:ascii="Times New Roman" w:hAnsi="Times New Roman" w:cs="Times New Roman"/>
          <w:b/>
          <w:sz w:val="28"/>
          <w:szCs w:val="28"/>
        </w:rPr>
        <w:t>Костюк С.</w:t>
      </w:r>
      <w:bookmarkEnd w:id="1"/>
    </w:p>
    <w:p w:rsidR="0006218F" w:rsidRPr="0083568E" w:rsidRDefault="0006218F" w:rsidP="00D610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История одного вечера</w:t>
      </w:r>
    </w:p>
    <w:p w:rsidR="0006218F" w:rsidRPr="006339A8" w:rsidRDefault="0006218F" w:rsidP="00D610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( или как стандартный вечер закончился не стандартными мыслями).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Вечер складывался удачно, все дела сделаны, а до сна еще уйма времени. Я уселась в кресло, надела очки и решила, что сегодня, наконец-то, дочитаю книгу. Не успела прочитать и двух страниц, как дверь с шумом распахнулась, и появился старший внук.    Оказывается, именно сегодня он решил быть послушным мальчиком и пришел на дополнительное чтение. Пришлось отложить свою книгу, и послушать десять минут про озорника Эмиля, а потом 20 минут читать вслух фантазию про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Бастиана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Балтазара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Букса. Именно так, полностью, Вити нравится его называть, если в тексте встречалось просто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Бастиан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он обязательно поправлял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астиан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Балтазар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Букс. Зайка  слушал и собирал мозаику, а средняя внучка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Ритуля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щемилась к нам в комнату. Ей 1 год и 3 месяца - самый забавный и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проказный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возраст. Кто-то из взрослых сжалился и открыл ей дверь. С довольной мордашкой, она тут же залезла ко мне на колени, сняла с меня очки, обляпала их своими пальчиками, забрала книги, пролистала их, бросила, попутно смахнула мозаику, которую Витя только что закончил собирать, и убежала. Витя убежал следом, опять любоваться своим братиком, «ведь он такой красивый, что глаз оторвать нельзя».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Я протерла очки, надела и не успела прочесть и  двух страниц, как в комнату с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громким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мявом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зашел кот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. Так как муж был на группе здоровья, а кроме него кота кормить никто не собирался, то тот решил, обратится к самому «слабому звену». Пришлось отложить книгу  и идти его кормить. 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Вернулась, надела очки и прочитала еще две страницы, заглянула невестка Нина и попросила помочь покупать двухмесячного Андрюшку, так как  Ваня ремонтировал машину и не мог ей помочь. Купая  этого семикилограммового богатыря, вспомнила Пушкинские строчки, «И растет ребенок там, не по дням, а по часам». Он и ведет себя соответственно, не плачет, не суетится, улыбается всем и всему, даже когда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Ритуля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от переизбытка чувств щипает "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лялю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" за пальчик, он только недоуменно вскидывает бровку.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Вновь уселась в кресло, опять надела очки и прочитала три страницы, в комнату снова пришла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Ритуля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, попрощаться перед сном. Она тут же залезла ко мне на колени, сняла с меня очки, забрала книгу, пролистала, попутно раскидала все, что лежало рядом, но зато помогла собрать мозаику и ушла спать, надеюсь, что до утра.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Ну, все, кажется, наступил покой и можно читать дальше, но не тут, то было…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Сын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Ваня попросил подержать гаечный ключ, а сам что-то откручивал снизу. Помочь не помогла, а руки замарала.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Только я уселась, надела очки, но не успела вчитаться в сюжет, как пришел муж и стал рассказывать, как они обыграли соперников в волейбол, потом сообщил пару телевизионных новостей и пошел спать, оказывается, было уже 24 часа. Я тоже легла,  но не дочитанная книга не давала покоя, там оставалось буквально страниц тридцать. 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Потихоньку пошла на кухню, только я угнездилась в кресле, надела очки и прочитала еще несколько страниц, пришла  дочь Таня попить чайку с конфетами и  рассказать последние новости про Риту и кое-какие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интернет-новости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. К счастью новостей и конфет  было мало, и она скоро ушла.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Ну, вот, наконец-то, я дочитала книгу, надо отметить, текст книги написан практически без диалогов,  предложения по шестьдесят, семьдесят слов, пока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продерешься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сквозь все эти причастные и деепричастные обороты, теряешь смысл и приходится читать заново, короче, удовольствия от чтения  ни какого. Я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спать, но теперь, уже прочитанная книга не давала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заснуть. Я прокручивала  сюжет, про мистическую любовь тридцати трехлетнего доцента к семнадцатилетней «бездарной студентке». Что хотел автор сказать этим произведением? Зачем я потратила столько времени на книгу, практически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урвав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его у семьи? Сложилось впечатление, что автору  не давала покоя слава набоковской Лолиты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Пришла мысль, да ну этих современных  авторов, а не обратится ли к классике и не перечитать ли еще раз «Лолиту». Когда я ее читала первый раз, моей дочери было  столько же лет, сколько и Лолите, меня раздирали противоречивые чувства, вот он где «конфликт интересов»,  но все равно, лучшего романа о любви я не читала. Теперь, даже интересно как я сейчас восприму этот роман? 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A8">
        <w:rPr>
          <w:rFonts w:ascii="Times New Roman" w:hAnsi="Times New Roman" w:cs="Times New Roman"/>
          <w:sz w:val="28"/>
          <w:szCs w:val="28"/>
        </w:rPr>
        <w:t>Обращаясь к литературе, к фильмам, документальным историям, складывается твердое убеждение, что «любовь» всегда заканчивается или преступлением, как в «Лолите» или болезнью, или смертью.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А так как я у себя этого ничего не наблюдаю,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я не люблю??? </w:t>
      </w:r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Еще вспомнилась повесть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П.Санаева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«Похороните меня за плинтусом», ведь  бабушка тоже любила внука, но у меня в голове ни как не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укладываеться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как можно так любить и так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относться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к ребенку. И вообще само слово «любовь» довольно таки странное,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не задумываясь могу сказать, что «люблю читать», «люблю наблюдать за внуками», но сказать вслух, что «я люблю внуков» я физически не могу. Я их обожаю.</w:t>
      </w:r>
    </w:p>
    <w:p w:rsidR="0006218F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</w:t>
        </w:r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ы</w:t>
        </w:r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т для комментариев и обсуждения</w:t>
        </w:r>
      </w:hyperlink>
    </w:p>
    <w:p w:rsidR="0006218F" w:rsidRPr="006339A8" w:rsidRDefault="0006218F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80B77" w:rsidRPr="0083568E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Новопашина_Лариса"/>
      <w:proofErr w:type="spellStart"/>
      <w:r w:rsidRPr="0083568E">
        <w:rPr>
          <w:rFonts w:ascii="Times New Roman" w:hAnsi="Times New Roman" w:cs="Times New Roman"/>
          <w:b/>
          <w:sz w:val="28"/>
          <w:szCs w:val="28"/>
        </w:rPr>
        <w:lastRenderedPageBreak/>
        <w:t>Новопашина</w:t>
      </w:r>
      <w:proofErr w:type="spellEnd"/>
      <w:r w:rsidR="0083568E" w:rsidRPr="0083568E">
        <w:rPr>
          <w:rFonts w:ascii="Times New Roman" w:hAnsi="Times New Roman" w:cs="Times New Roman"/>
          <w:b/>
          <w:sz w:val="28"/>
          <w:szCs w:val="28"/>
        </w:rPr>
        <w:t xml:space="preserve"> Л.</w:t>
      </w:r>
    </w:p>
    <w:bookmarkEnd w:id="2"/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Мысли о любви и конфликте</w:t>
      </w:r>
    </w:p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Подражание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Любовь к мудрости создала философию.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Любовь  к мужчине /женщине создала детей.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Любовь к Богу создала религию.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Любовь к детям  создала родителей, в смысле позиции.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Вряд ли есть такой ребенок на свете, который не любит своих родителей.  И как много есть родителей, которые не любят своих детей, по крайней мере,  так выглядеть может со стороны и даже в душе родителя.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Тому, кто когда-либо винил в чем-то своих родителей или тому, кто переживал хоть в чем-то свою родительскую несостоятельность, предлагаю вспомнить, что именно вызывало такие чувства и мысли.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Но к делу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огда я разводилась с мужем, опыт ребенка разведенных родителей у  меня уже был. И хотя на тот момент еще не было практически никаких психологов в регионе, а я и тем более тогда про психологию ничего и не знала, понимание желаний детей, чтобы папа и мама были вместе и чувство вины, которое может переживать ребенок, что </w:t>
      </w:r>
      <w:r w:rsidRPr="006339A8">
        <w:rPr>
          <w:rFonts w:ascii="Times New Roman" w:hAnsi="Times New Roman" w:cs="Times New Roman"/>
          <w:i/>
          <w:sz w:val="28"/>
          <w:szCs w:val="28"/>
        </w:rPr>
        <w:t>это он</w:t>
      </w:r>
      <w:r w:rsidRPr="006339A8">
        <w:rPr>
          <w:rFonts w:ascii="Times New Roman" w:hAnsi="Times New Roman" w:cs="Times New Roman"/>
          <w:sz w:val="28"/>
          <w:szCs w:val="28"/>
        </w:rPr>
        <w:t xml:space="preserve"> что-то сделал не так, было.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Сама по себе ситуация типичная для женщин дом и/или работа, усложнилась в данном случае еще вопросом и желанием преодолеть ситуацию разрыва в переживаниях детей и желанием их счастья и успешности.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быстродолгие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годы поиска решений, проб и ошибок. Промахов было даже больше, чем можно было себе представить. Однако, само желание, усилия, которые ты прилагаешь, то, что ты делаешь и за что борешься, не могут быть для детей закрытыми. Они видят. Они чувствуют.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Они не могут долгое время тебя </w:t>
      </w:r>
      <w:r w:rsidRPr="006339A8">
        <w:rPr>
          <w:rFonts w:ascii="Times New Roman" w:hAnsi="Times New Roman" w:cs="Times New Roman"/>
          <w:i/>
          <w:sz w:val="28"/>
          <w:szCs w:val="28"/>
        </w:rPr>
        <w:t>слышать</w:t>
      </w:r>
      <w:r w:rsidRPr="006339A8">
        <w:rPr>
          <w:rFonts w:ascii="Times New Roman" w:hAnsi="Times New Roman" w:cs="Times New Roman"/>
          <w:sz w:val="28"/>
          <w:szCs w:val="28"/>
        </w:rPr>
        <w:t>, это случается только через долгие годы их проб, ошибок. Но,  дети понимают и пытаются что делать. За каждым поступком, особенно который не нравится или сердит родителя, стоит действие. И это значит, у ребёнка есть житейский  вопрос, на который он пытается  отвечать. И всякого рода «выходки» детей, это тоже лишь поиск ответов на вопросы и путь к миру и согласию с родителями.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К счастью для всех, в этом клубке перипетий есть всегда любовь, которою, если хотя бы не упускать из виду как основу, разрешаются, в смысле удерживаются, конфликты.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Дети при этом жили своей жизнью,  творили свой мир, задавали свои вопросы (через двадцать лет выяснилось, что вопросы были те же самые, что и у меня в детстве).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Не «ЛЮБОВЬ», а прямо какой-то «конструктивный психолог».</w:t>
      </w:r>
    </w:p>
    <w:p w:rsidR="00280B77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4C6FC5" w:rsidRPr="006339A8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80B77" w:rsidRPr="0083568E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Проводникова_Антонина"/>
      <w:proofErr w:type="spellStart"/>
      <w:r w:rsidRPr="0083568E">
        <w:rPr>
          <w:rFonts w:ascii="Times New Roman" w:hAnsi="Times New Roman" w:cs="Times New Roman"/>
          <w:b/>
          <w:sz w:val="28"/>
          <w:szCs w:val="28"/>
        </w:rPr>
        <w:lastRenderedPageBreak/>
        <w:t>Проводникова</w:t>
      </w:r>
      <w:proofErr w:type="spellEnd"/>
      <w:r w:rsidRPr="0083568E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bookmarkEnd w:id="3"/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Что я смогла сказать о любви</w:t>
      </w:r>
    </w:p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(те</w:t>
      </w:r>
      <w:proofErr w:type="gramStart"/>
      <w:r w:rsidRPr="0083568E">
        <w:rPr>
          <w:rFonts w:ascii="Times New Roman" w:hAnsi="Times New Roman" w:cs="Times New Roman"/>
          <w:b/>
          <w:sz w:val="28"/>
          <w:szCs w:val="28"/>
        </w:rPr>
        <w:t>кст в тр</w:t>
      </w:r>
      <w:proofErr w:type="gramEnd"/>
      <w:r w:rsidRPr="0083568E">
        <w:rPr>
          <w:rFonts w:ascii="Times New Roman" w:hAnsi="Times New Roman" w:cs="Times New Roman"/>
          <w:b/>
          <w:sz w:val="28"/>
          <w:szCs w:val="28"/>
        </w:rPr>
        <w:t>ех частях)</w:t>
      </w:r>
    </w:p>
    <w:p w:rsidR="00280B77" w:rsidRPr="0083568E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Ранняя осень. Поздний вечер. Две молодые подруги общаются, гуляя. У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обеих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пока нет мужей или молодых людей. Одна из них сильно беспокоится по этому поводу.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Ты действительно веришь, что встретишь своего принца на белом коне?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Конечно.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А если нет?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Предам себя и создам семью с хорошим человеком на доверии и прочем…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Не очень-то убедительно.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Сама в это не верю. Иногда так думаю, а как представлю натурально, жутко становится. Не  хочу разменивать подлинное на подмененное.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Но любовь же не всегда с первого взгляда. Вдруг она появится потом, а сейчас и не должна.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tabs>
          <w:tab w:val="left" w:pos="64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Мы же терпеливые. Думаешь ждать сложно?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68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83568E">
        <w:rPr>
          <w:rFonts w:ascii="Times New Roman" w:hAnsi="Times New Roman" w:cs="Times New Roman"/>
          <w:sz w:val="28"/>
          <w:szCs w:val="28"/>
        </w:rPr>
        <w:t xml:space="preserve"> а сколько ждать-то?! И как сейчас узнать, что именно к этому человеку появится чувство когда-то потом?!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Не знаю.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Удивляюсь твоему спокойствию!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Не вижу тут трагедии.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…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Верю, что так будет. Даже практически знаю это. И ты себя не терзай. Влюбись.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 xml:space="preserve">Как? 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Просто так.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У меня это еще не разу не получилось</w:t>
      </w:r>
      <w:proofErr w:type="gramStart"/>
      <w:r w:rsidRPr="0083568E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Пробуй и получится. Ты способна на это, поверь.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lastRenderedPageBreak/>
        <w:t xml:space="preserve">Откуда ты знаешь? А вдруг не получится? С чего начать и как это делать? </w:t>
      </w:r>
    </w:p>
    <w:p w:rsidR="00280B77" w:rsidRPr="0083568E" w:rsidRDefault="00280B77" w:rsidP="0083568E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68E">
        <w:rPr>
          <w:rFonts w:ascii="Times New Roman" w:hAnsi="Times New Roman" w:cs="Times New Roman"/>
          <w:sz w:val="28"/>
          <w:szCs w:val="28"/>
        </w:rPr>
        <w:t>Много вопросов – вот тебе и начало. Начинай отвечать на них…</w:t>
      </w:r>
    </w:p>
    <w:p w:rsidR="00280B77" w:rsidRPr="0083568E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Парень с девушкой беседуют.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: Что такое любовь для тебя?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Д: Смысл жизни.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Кажется, когда мы что-то делаем без любви к делу, получаем бездушный продукт, да еще и при скучном принудительно-вынужденном процессе его приготовления. Любовь как внутренний смысл (смысл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сущего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).</w:t>
      </w:r>
    </w:p>
    <w:p w:rsidR="00280B77" w:rsidRPr="0083568E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Первое сочинение о любви (и, по сути, единственный сознательный текст на эту тему до сих пор) я написала в школе классе в 7 ±. Любопытно прослеживать собственное отношение в течение жизни.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9A8">
        <w:rPr>
          <w:rFonts w:ascii="Times New Roman" w:hAnsi="Times New Roman" w:cs="Times New Roman"/>
          <w:sz w:val="28"/>
          <w:szCs w:val="28"/>
        </w:rPr>
        <w:t>.</w:t>
      </w:r>
      <w:r w:rsidRPr="006339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339A8">
        <w:rPr>
          <w:rFonts w:ascii="Times New Roman" w:hAnsi="Times New Roman" w:cs="Times New Roman"/>
          <w:sz w:val="28"/>
          <w:szCs w:val="28"/>
        </w:rPr>
        <w:t xml:space="preserve">. написать об этом через… после… когда… еще раз (не раз). </w:t>
      </w:r>
    </w:p>
    <w:p w:rsidR="00280B77" w:rsidRPr="0083568E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Говорят, в конце нужно резюме.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Любовь есть. Иногда мы не успеваем ее встретить, потому что молоды и спешим прожить, пожить, но не жить. Порой мы продолжаем свой век без любви, потому что боимся перемен, а может и просто считаем, что так и должно быть, особенно если речь идет о, например, работе, а не о «второй половинке». И что каждый из нас видит, оборачиваясь на себя? Есть ли в этом нашем собственном взгляде любовь?</w:t>
      </w:r>
    </w:p>
    <w:p w:rsidR="00280B77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P.S. любовь есть</w:t>
      </w:r>
    </w:p>
    <w:p w:rsidR="004C6FC5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4C6FC5" w:rsidRPr="006339A8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80B77" w:rsidRPr="0083568E" w:rsidRDefault="0083568E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4" w:name="Юдина_Юлия"/>
      <w:r w:rsidRPr="0083568E">
        <w:rPr>
          <w:rFonts w:ascii="Times New Roman" w:hAnsi="Times New Roman" w:cs="Times New Roman"/>
          <w:b/>
          <w:sz w:val="28"/>
          <w:szCs w:val="28"/>
        </w:rPr>
        <w:lastRenderedPageBreak/>
        <w:t>Юдина Ю.</w:t>
      </w:r>
    </w:p>
    <w:bookmarkEnd w:id="4"/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Курчатова знаешь…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Однажды, в студенческие годы произошла со мной одна курьезная история, которая оставила яркий след как в моих воспоминаниях, так, полагаю, и в воспоминаниях одной бесшабашной группки первокурсников - физиков нашего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универститета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в то время красноярского государственного, а теперь сибирского федерального.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Я училась на психолого-педагогическом факультете, в то время на 3 курсе, и как все студенты в определенное отведенное для этого время шла обедать в нашу студенческую столовую. И вот однажды…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Стою я в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длинню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-ю-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очереди: сначала за подносом, а потом,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такой же, за едой. Это были 90-е годы, и в столовых, еще советских, было мало сотрудников, и всегда были очереди, а стойки не предусматривали свободного выбора блюд посетителями столовой. Весь университет сбегался в эти полчаса в столовую и редко кто являлся на послеобеденные лекции вовремя. Это и понятно.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Стою, стою, стою-ю-ю-ю, взяла поднос, перехожу в очередь за едой и… вдруг, неожиданно, как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всепоглащающий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Вихрь, проносится мимо меня, Парень, с виду первокурсник, выхватывает мой поднос из рук и проходит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уда? - в очередь за едой, да еще и с Моим (!) подносом.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Я от возмущения и неожиданности раскрыла рот, думаю: «Я в школе что ли, в классе так-эдак в седьмом, когда мальчишки за косички девчонок дергают, да тумаки запросто так ставят или в университете теперь учусь???»  В голове начинают судорожно возникать идеи и мысли плана моего «возмездия» такой степени беспардонности: «Так, сейчас подойду, и скажу: «Не хочешь ли съездить, дружок, на Курчатова (у нас там желтый дом, психоневрологический диспансер) провериться? Что-то с твоими реакциями не так». И резко отберу свой поднос»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Подхожу плавно, как кошка, по мере приближения у меня все больше и больше начинает колотиться сердце.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 - Здравствуй! – говорю решительно.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… – с легкой степенью наглости отвечает первокурсник.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Курчатова знаешь? – начинаю я реализовывать свой план настойчиво.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И…. Только я хотела продолжить свою пламенную речь, как начинаю видеть, как лицо первокурсника медленно превращается в бледно-синий мрамор, глаза округляются, и в них появляется животный испуг. Я в доли секунды прихожу в замешательство и не понимаю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первокурсник вдруг уже дрожащим и робеющим голосом начинает мне говорить: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Не-е-е-т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кто это? – и…. - робко Возвращает мне поднос.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Я, не сказав ни слова, в растерянности, с этим подносом, иду в очередь за едой и думаю: «Странный какой-то. Сначала хватает, потом пугается и возвращает». Затем отвлекаюсь на подружку и забываю этот сюжет.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На следующий день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идим мы на скамеечке с подружкой в «колодце» (так назывались наши большие холлы в университете) на обеде и мирно болтаем. Вдруг я вижу надвигающуюся на меня группу первокурсников, среди которых тот «вчерашний».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Я думаю: «Так. Что это? Опять фокусы какие-то» - снова начинает колотиться сердце, но не подаю упорно вида, держу «лицо».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От группки медленно отделяется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«вчерашний» и подходит ко мне с вопросом: «Здравствуйте! Вы меня помните?»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Помню – отвечаю я недоуменно, - на «Вы» обращается - думаю я про себя. Мне немного становится легче: «Странности прямо какие-то».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«Я у вас вчера отобрал поднос в столовой, и Вы мне сказали: «Курчатова знаешь?» А кто такой Курчатов? – студент покрывается медленно красными пятнами.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И тут до меня доходит. Ведь он меня так понял, что «типа я тут» какого-то местного «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братка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» или «авторитета» знаю и ему называю. И что Он теперь придет и объяснит этому «отморозку», у кого он «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» поднос  забрал, и что теперь ему за это будет. А в те времена вся молодежь «в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головах носила» мысли о разборках и криминале,  жила в страхе. «Лихие 90-е» все-таки. Меня пронзает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, озарение о том,  как изменить свой план «возмездия» в этом контексте, да и в свою пользу!!!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Не знаешь? – удивленно говорю я. – Так ты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выйдешь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сегодня на университетскую нашу остановку, сядешь на троллейбус, спустишься с горы на нем вниз, до остановки «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ГорДК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», выйдешь и у любого прохожего спросишь: «Курчатова знаете?» Так тебе там все покажут и расскажут. Понял???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Ла-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аааадно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Спа-аасибо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– отвечает мне первокурсник, лицо которого уже становится мраморным и бескровным. Первокурсник возвращается в свою группку товарищей, и они медленно уходят, не оборачиваясь, от меня, почти что «на цыпочках».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А я с чувством собственного достоинства,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глЫбокого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удовлетворения и дикого Хохота внутри, рассказываю подружке эту историю. Победа!!! 2:0 в мою пользу!!!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Месяц спустя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а доске объявлений нашего деканата висит объявление: «Уважаемая девушка, у которой я такого-то числа забрал поднос в столовой. Очень хочу с вами познакомиться поближе, буду ждать вас в месте </w:t>
      </w:r>
      <w:r w:rsidRPr="006339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9A8">
        <w:rPr>
          <w:rFonts w:ascii="Times New Roman" w:hAnsi="Times New Roman" w:cs="Times New Roman"/>
          <w:sz w:val="28"/>
          <w:szCs w:val="28"/>
        </w:rPr>
        <w:t xml:space="preserve"> в такое-то время. Студент 1 курса группы </w:t>
      </w:r>
      <w:r w:rsidRPr="006339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9A8">
        <w:rPr>
          <w:rFonts w:ascii="Times New Roman" w:hAnsi="Times New Roman" w:cs="Times New Roman"/>
          <w:sz w:val="28"/>
          <w:szCs w:val="28"/>
        </w:rPr>
        <w:t>»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А раза три, встречая эту группу первокурсников в университете, я ловила на себе их удивленно-восхищенные взгляды, а затем слышала долгий и судорожный хохот вослед. </w:t>
      </w:r>
    </w:p>
    <w:p w:rsidR="0006218F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- Дошло, наконец-то – думала я. - И про Курчатова, и про подносы, надеюсь тоже.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Не повадно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будет так больше себя вести. Не надо девочек обижать…</w:t>
      </w:r>
    </w:p>
    <w:p w:rsidR="004C6FC5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4C6FC5" w:rsidRPr="006339A8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26942" w:rsidRDefault="00226942" w:rsidP="002269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раздел_второй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Разел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>Любовь как ее нет или предмет исследования</w:t>
      </w:r>
    </w:p>
    <w:p w:rsidR="00226942" w:rsidRDefault="00226942" w:rsidP="002269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77" w:rsidRPr="0083568E" w:rsidRDefault="0083568E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6" w:name="Ватащак_Ирина"/>
      <w:proofErr w:type="spellStart"/>
      <w:r w:rsidRPr="0083568E">
        <w:rPr>
          <w:rFonts w:ascii="Times New Roman" w:hAnsi="Times New Roman" w:cs="Times New Roman"/>
          <w:b/>
          <w:sz w:val="28"/>
          <w:szCs w:val="28"/>
        </w:rPr>
        <w:t>Ватащак</w:t>
      </w:r>
      <w:proofErr w:type="spellEnd"/>
      <w:r w:rsidRPr="0083568E">
        <w:rPr>
          <w:rFonts w:ascii="Times New Roman" w:hAnsi="Times New Roman" w:cs="Times New Roman"/>
          <w:b/>
          <w:sz w:val="28"/>
          <w:szCs w:val="28"/>
        </w:rPr>
        <w:t xml:space="preserve"> И.</w:t>
      </w:r>
    </w:p>
    <w:bookmarkEnd w:id="6"/>
    <w:p w:rsidR="00280B77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 xml:space="preserve">Сколько лет живёт любовь? (Читая Фредерика </w:t>
      </w:r>
      <w:proofErr w:type="spellStart"/>
      <w:r w:rsidRPr="0083568E">
        <w:rPr>
          <w:rFonts w:ascii="Times New Roman" w:hAnsi="Times New Roman" w:cs="Times New Roman"/>
          <w:b/>
          <w:sz w:val="28"/>
          <w:szCs w:val="28"/>
        </w:rPr>
        <w:t>Бегбедера</w:t>
      </w:r>
      <w:proofErr w:type="spellEnd"/>
      <w:r w:rsidRPr="0083568E">
        <w:rPr>
          <w:rFonts w:ascii="Times New Roman" w:hAnsi="Times New Roman" w:cs="Times New Roman"/>
          <w:b/>
          <w:sz w:val="28"/>
          <w:szCs w:val="28"/>
        </w:rPr>
        <w:t>)</w:t>
      </w:r>
    </w:p>
    <w:p w:rsidR="0083568E" w:rsidRPr="0083568E" w:rsidRDefault="0083568E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Книга Ф.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Бегбедера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«Любовь живёт три года» натолкнула меня на размышления о продолжительности чувства, которому посвящён текущий выпуск Бюллетеня.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Всем тем, кто знаком с данным произведением, думаю, вспоминаются терзания главного героя относительно скоротечности и недолговечности любовного чувства, а также особый стиль французского автора – порой отталкивающий, порой притягивающий, но уж точно никого не оставляющий равнодушным.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Суждения, с которыми мы сталкиваемся, начав читать произведение и следить за жизнью главного героя – Марка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Марронье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– являются весьма категоричными, достаточно взвешенными, но чересчур навязчивыми и бескомпромиссными, что заставляет нас задуматься над их искренностью. Допустим: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«У комара век – один день, у розы – три. У кошки век тринадцать лет, у любви – три года. И ничего не попишешь. Сначала год страсти, потом год нежности и, наконец, год скуки. В первый год говорят: «Если ты уйдешь, я покончу с собой». На второй год говорят: «Если ты уйдешь, мне будет больно, но я выживу». На третий год говорят: «Если ты уйдешь, я обмою это шампанским».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Достаточно последовательные рассуждения следуют далее относительно формы, в культуре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институциализирующей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любовь, – семьи и брака.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«Брак – это колоссальная афера, чудовищное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надувательство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... Мы женимся точно так же, как сдаем экзамены на аттестат зрелости или на водительские права: всегда одни и те же рамки, в которые надо втиснуться,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>чтобы быть как все, как все, КАК ВСЕ любой ценой. Если лучше всех не получается, стараешься хоть не отставать, а то, чего доброго, окажешься хуже всех. И это лучший способ погубить настоящую любовь».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Такими рассуждениями с приведением различных примеров, эпитетов, всё новых и новых аргументов или просто зарисовок из собственных наблюдений наполнена первая часть книги. Но уже в восьмой главе мы начинаем находить обоснование столь активно пессимистичной позиции повествователя, обнаруживать подтверждение своим опасениям в искренности его позиции: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«Парни вроде меня, считавшие себя в детстве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уродами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, обычно так удивляются, пленив красивую девушку, что делают ей предложение, пожалуй, слишком поспешно». В данном фрагменте прослеживается индивидуальная история героя, его трудности в связи с заниженной самооценкой, а также их последствия. Фиксируя это, он неосознанно защищается, оправдывает свой неверный поступок, но всё же, таким образом, предполагает собственную ответственность за происходящее в своей жизни, а не только подчиняет её «природному закону, что «любовь живёт три года».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Следующее разоблачительное рассуждение мы находим в тринадцатой главе: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«Нам часто говорят, что по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времени страсть превращается в «нечто иное», более прочное и прекрасное. Что это «иное» и есть Любовь с большой буквы, чувство, конечно, не такое трепетное, зато и менее незрелое. Буду называть вещи своими именами: я это «иное» в гробу видал, если это Любовь, извините-подвиньтесь, я такую Любовь оставляю людям ленивым и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малодушным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, «зрелым», так сказать, которым комфортно в чувствах комнатной температуры. Моя любовь – с маленькой буквы, зато она большая; век у нее недолгий, но уж когда она есть, ее всеми печенками чувствуешь. Их «иное» –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туфта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для тех, кто довольствуется малым и успокаивает себя: мол, все равно ничего лучше не бывает. Они напоминают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>мне завистников, которые царапают дверцы роскошных машин, потому что самим такие не по карману».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Герой выдаёт в себе ту самую «незрелость», демонстрируя юношескую (подростковую?) бескомпромиссность, по сути, склеивая любовь и страсть, не видя между ними разницы, обнаруживая только поверхностные характеристики чувства. Уже на этом этапе мы можем утвердиться в своих подозрениях относительно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декларируемости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позиции, не занятой на самом деле.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Итак, на протяжении последующих глав мы продолжаем прослеживать эволюцию взглядов на сущность любви и её жизненный срок господина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Марронье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: он не изменяет своей позиции, но в его рассуждениях начинают появляться более зрелые рассуждения и более лирические отступления. Например: «Самая сильная любовь – неразделенная. Я предпочел бы никогда этого не знать, но такова истина: нет ничего хуже, чем любить кого-то, кто вас не любит, – и в то же время ничего прекраснее этого со мной в жизни не случалось. Любить кого-то, кто любит вас, – это нарциссизм. Любить кого-то, кто вас не любит, – вот это да, это любовь».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И далее: «Сильнее всех влюбляются самые отъявленные циники и пессимисты: это им на пользу. Мой цинизм только и ждал, чтобы жизнь его опровергла. Отрицают любовь как раз те, кто больше всех в ней нуждается: в каждом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Вальмоне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скрыт неисправимый романтик, которого хлебом не корми, дай забренчать на мандолине».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Кроме того, в сороковой главе появляется позиция друга нашего героя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Жан-Жоржа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, который отражает принципиально другой взгляд, оставляющий открытой временную перспективу любви: «Любовь живет столько, сколько ей положено, мне это безразлично. Но если ты хочешь, чтобы она прожила подольше, думаю, тебе надо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как следует скучать. Надо найти человека, с которым хотелось бы подыхать от скуки. Поскольку вечной страсти не бывает, пусть хоть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скучается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с удовольствием».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Вторая часть книги демонстрирует нам перерождение Марка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Марронье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и достижение развитых взглядов на сущность любви и её значение в жизни людей. «Я понял одну вещь: чтобы любовь не прошла, в каждом должно быть что-то неуловимое. Не допустить пресности – нет, это не значит подстегивать себя искусственно созданными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дурацкими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встрясками, просто надо уметь удивляться чуду каждого дня. Быть щедрым и не мудрить».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Мы обнаруживаем рефлексивные выводы, сделанные на собственном опыте, но с учётом аналитики культурно-исторической ситуации: «Я узнал главное – чтобы стать счастливым, надо пережить состояние ужасной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несчастливости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. Если не пройти школу горя, счастье не может быть прочным. Три года живет та любовь, что не штурмовала вершины и не побывала на дне, а свалилась с неба готовенькая. Любовь живет долго, только если каждый из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любящих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знает ей цену, и лучше расплатиться авансом, не то предъявят счет апостериори. Мы оказались не готовы к счастью, потому что были не приучены к несчастью. Нас ведь растили в поклонении одному богу – благополучию. Надо знать, кто ты есть и кого ты любишь. Надо завершиться самому, чтобы прожить незавершенную историю».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Мы видим, что в конце автор, устами главного героя, опровергает свою теорию,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презюмируемую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на протяжении всей книги, а точнее – обнаруживает собственные бессознательные надежды и ожидания, соглашается с ними и открыто заявляет.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Бесспорно, книга вызывает на диалог, заставляет нас задуматься над многими аспектами нашей жизни и значимых отношений, переосмыслить собственные чувства и поступки, оценить ценность происходящих и предстоящих событий.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«Единственный вопрос в любви – вот он: когда мы начинаем лгать? Все так же ли вы счастливы,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домой, где вас ждет все тот же человек? Когда вы говорите ему «люблю», вы по-прежнему так думаете?».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Произведение Фредерика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Бегбедера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является ещё одним подтверждением того, что человек сам «кузнец своего счастья», что ответственность за нашу жизнь лежит только на нас самих, и что любовь не «живёт» сама по себе тот или иной временной отрезок, а это мы проживаем и переживаем её, развиваем и строим отношения, влюбляемся и любим.</w:t>
      </w:r>
      <w:proofErr w:type="gramEnd"/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4C6FC5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C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Бегбедер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Ф. Любовь живёт три года: Роман / Фредерик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Бегбедер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Н.Хотинской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. – М.: Иностранка, 2007. – 192 с. – (</w:t>
      </w:r>
      <w:r w:rsidRPr="006339A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r w:rsidRPr="006339A8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r w:rsidRPr="006339A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339A8">
        <w:rPr>
          <w:rFonts w:ascii="Times New Roman" w:hAnsi="Times New Roman" w:cs="Times New Roman"/>
          <w:sz w:val="28"/>
          <w:szCs w:val="28"/>
        </w:rPr>
        <w:t xml:space="preserve"> Иностранка).</w:t>
      </w:r>
    </w:p>
    <w:p w:rsidR="00280B77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4C6FC5" w:rsidRPr="006339A8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80B77" w:rsidRPr="0083568E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Кет_Юлия"/>
      <w:r w:rsidRPr="008356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Кет Ю.</w:t>
      </w:r>
    </w:p>
    <w:bookmarkEnd w:id="7"/>
    <w:p w:rsidR="0083568E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68E">
        <w:rPr>
          <w:rFonts w:ascii="Times New Roman" w:hAnsi="Times New Roman" w:cs="Times New Roman"/>
          <w:b/>
          <w:bCs/>
          <w:sz w:val="28"/>
          <w:szCs w:val="28"/>
        </w:rPr>
        <w:t xml:space="preserve">Проба исследования связи самооценки и переживания </w:t>
      </w:r>
    </w:p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68E">
        <w:rPr>
          <w:rFonts w:ascii="Times New Roman" w:hAnsi="Times New Roman" w:cs="Times New Roman"/>
          <w:b/>
          <w:bCs/>
          <w:sz w:val="28"/>
          <w:szCs w:val="28"/>
        </w:rPr>
        <w:t>отвергнутой любви</w:t>
      </w:r>
    </w:p>
    <w:p w:rsidR="0083568E" w:rsidRPr="006339A8" w:rsidRDefault="0083568E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B77" w:rsidRPr="006339A8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9A8">
        <w:rPr>
          <w:rFonts w:ascii="Times New Roman" w:hAnsi="Times New Roman" w:cs="Times New Roman"/>
          <w:i/>
          <w:sz w:val="28"/>
          <w:szCs w:val="28"/>
        </w:rPr>
        <w:t>Жизнь без любви я считаю греховным</w:t>
      </w:r>
    </w:p>
    <w:p w:rsidR="0083568E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9A8">
        <w:rPr>
          <w:rFonts w:ascii="Times New Roman" w:hAnsi="Times New Roman" w:cs="Times New Roman"/>
          <w:i/>
          <w:sz w:val="28"/>
          <w:szCs w:val="28"/>
        </w:rPr>
        <w:t xml:space="preserve">                    и безнравственным состоянием.  </w:t>
      </w:r>
    </w:p>
    <w:p w:rsidR="00280B77" w:rsidRPr="006339A8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9A8">
        <w:rPr>
          <w:rFonts w:ascii="Times New Roman" w:hAnsi="Times New Roman" w:cs="Times New Roman"/>
          <w:i/>
          <w:sz w:val="28"/>
          <w:szCs w:val="28"/>
        </w:rPr>
        <w:t>В. Ван Гог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83568E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68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Проблематика любви на протяжении веков интересовала человечество: о любви слагали песни, писали стихи и романы, увековечивали в скульптуре и архитектуре образы любимых – в любви искали человеческое в человеке. Необходимость психологического изучения эмоциональной сферы человека, намного менее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изученна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по сравнению с мышлением и другими когнитивными процессами.  Психологические службы, занимающиеся оказанием помощи семьям, одиноким людям, нуждаются в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теориях любви, в технологиях работы в рамках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психоконсультирования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психотерапии, психологического тренинга с проблемами в близких отношениях.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Психология любви интересовала и исследователей. Про любовь писали: Платон,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Стэндаль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Э.Фромм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Стенрнберг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и многие другие. Психология любви отличается отсутствием единого определения любви, общепризнанной научной теории. Концепции любви носят в основном описательный характер и отражают опыт автора как человека или терапевта.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В толковых, энциклопедических, философских, психологических словарях "любовь" определяется через такие понятия как "чувство", "отношение", "состояние психики", "стремление", "влечение", "эмоция", "склонность".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Во всех определениях любви подчеркивается такая ее характеристика как направленность: некоторые понятия, через которые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любовь сама по себе, предполагают наличие субъекта и объекта (например, влечение, стремление, склонность, привязанность, отношение). Во многие определения включены факторы, обусловливающие возникновение любви: сексуальные инстинкты, половое влечение, благодарность за заботу, привычка общей жизни, взаимное расположение, симпатия, близость. В ряде определений подчеркиваются такие характеристики любви как интенсивность и устойчивость.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В данном  исследовании под любовью будет пониматься  чувство по отношению к объектам, имеющим устойчивое положительное значение для удовлетворения базовых потребностей человека. Данная работа будет посвящена отдельному виду любви -  отвергнутой любви. Практически каждый из нас когда-либо переживал это особенное состояние. Его особенность определяется глубокими  переживаниями, душевными муками и фрустрацией. И если обратиться к вышеописанному определению любви, как нечто важного для удовлетворения базовых потребностей человека, то станет очевидным, что переживание отвергнутой любви задевает глубинные слои психики человека, так как неудовлетворенной оказывается базовая потребность- потребность в любви и в принятии.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A8">
        <w:rPr>
          <w:rFonts w:ascii="Times New Roman" w:hAnsi="Times New Roman" w:cs="Times New Roman"/>
          <w:sz w:val="28"/>
          <w:szCs w:val="28"/>
        </w:rPr>
        <w:t>Нельзя сказать, что все люди одинаково переживают отвергнутую любовь, испытывают эмоции одинаково интенсивно и длительно, но, о</w:t>
      </w: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пираясь на данные </w:t>
      </w:r>
      <w:proofErr w:type="spellStart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Е.О.Смирновой</w:t>
      </w:r>
      <w:proofErr w:type="spellEnd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Г.М.Бреслава</w:t>
      </w:r>
      <w:proofErr w:type="spellEnd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изучению явления отвергнутой любви,</w:t>
      </w:r>
      <w:r w:rsidRPr="006339A8">
        <w:rPr>
          <w:rFonts w:ascii="Times New Roman" w:hAnsi="Times New Roman" w:cs="Times New Roman"/>
          <w:sz w:val="28"/>
          <w:szCs w:val="28"/>
        </w:rPr>
        <w:t xml:space="preserve"> можно сказать, что есть некоторые общие феноменологические явления, такие, как: ощущение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, обида, разочарование, чувство вины, чувство стыда, снижение самооценки, повышение самооценки, возмущение объектом любви, неспособность забыть, эмоциональная опустошенность, желание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избежать этого в будущем. [2]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Специфика любовных отношений  предполагает постоянную «обратную связь от партнера»- видение себя через партнера, возможность чувствовать себя любимым, или  наоборот -  полное слияние и размывание </w:t>
      </w: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границ образа «Я». Вышеописанные данные так же подтверждают, что переживание отвергнутой любви влияет на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. И в этом месте рождается вопрос о том, как же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влияет на характер переживания отвергнутой любви.  Если человек больше отвергает, чем принимает себя, то ситуация, когда его отвергает еще и любимый человек, когда прерывается его базовая потребность, может существенно пошатнуть его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в еще более отрицательный полюс и вызвать бурю переживаний и глубокую фрустрацию.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Отсюда и родился исследовательский вопрос о том, влияет ли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на характер переживания отвергнутой любви, на то, что и в какой степени  переживает человек.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Гипотеза</w:t>
      </w:r>
      <w:r w:rsidRPr="00633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9A8">
        <w:rPr>
          <w:rFonts w:ascii="Times New Roman" w:hAnsi="Times New Roman" w:cs="Times New Roman"/>
          <w:sz w:val="28"/>
          <w:szCs w:val="28"/>
        </w:rPr>
        <w:t>данного поискового исследования звучит следующим образом:  специфика переживания отвергнутой любви связана с самооценкой личности.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Цель: выявить различия в переживании отвергнутой любви у людей с высокой и низкой самооценкой.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В качестве участников для составления выборки исследования мною были отобраны  16 человек (девушки и парни), от 21 до 24 лет. Юношеский возраст был выбран из-за того, что в данном возрасте по данным российских авторов происходит расцвет поло-ролевых отношений, и вероятность получить испытуемых с опытом любовных отношений высокая.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Процедура сбора данных: Участники привлекались посредством социальной сети. Молодым людям и девушкам (случайно выбранным в списке людей - участников сайта) предлагалось участие  в исследовании, кратко излагалась суть, подчеркивался момент анонимности данных. Если согласие давалось, то затем назначалась личная встреча, на которой участникам предлагались тестовые материалы: 1) методика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М.Розенберга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«Шкала самоуважения» с целью определения самооценки участника и 2) </w:t>
      </w: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метода повествование,  участник описывал, как он переживает, что чувствует, когда его любовь отвергают, для того, чтобы мы могли выявить специфику </w:t>
      </w: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переживаний отвергнутой любви</w:t>
      </w:r>
      <w:proofErr w:type="gramStart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Приложение). В Приложении даны все рассказы участников.  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Самочувствие и настроение у всех участников было хорошее, об этом спрашивалось. Все молодые люди принимали участие в исследовании с собственного согласия.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Объект: лица юношеского возраста.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Предмет: связь между самооценкой и спецификой переживания отвергнутой любви.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Гипотеза альтернативная: между спецификой переживания отвергнутой любви и самооценкой человека есть связь.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Нулевая гипотеза: между спецификой переживания отвергнутой любви и самооценкой человека  связь отсутствует.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280B77" w:rsidRPr="006339A8" w:rsidRDefault="00280B77" w:rsidP="006339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Опросник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М.Розенберга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«Шкала самоуважения».</w:t>
      </w:r>
    </w:p>
    <w:p w:rsidR="00280B77" w:rsidRPr="006339A8" w:rsidRDefault="00280B77" w:rsidP="006339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Метод повествования.</w:t>
      </w:r>
    </w:p>
    <w:p w:rsidR="00280B77" w:rsidRPr="006339A8" w:rsidRDefault="00280B77" w:rsidP="006339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Статистический критерий χ</w:t>
      </w:r>
      <w:r w:rsidRPr="006339A8">
        <w:rPr>
          <w:rFonts w:ascii="Times New Roman" w:hAnsi="Times New Roman" w:cs="Times New Roman"/>
          <w:sz w:val="28"/>
          <w:szCs w:val="28"/>
          <w:vertAlign w:val="superscript"/>
        </w:rPr>
        <w:t xml:space="preserve">2   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В результате проведения опросника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М.Розенберга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«Шкала самоуважения» удалось создать 2 группы участников: с высокой (8 человек) и низкой самооценкой (8 человек).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Затем были собраны повествования у каждого из участников и выделены смысловые единицы повествования.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Ниже представлена матрица частот, выделенных смысловых единиц отвергнутой любви, уже с суммированными данными. 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8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1417"/>
        <w:gridCol w:w="1843"/>
        <w:gridCol w:w="1418"/>
      </w:tblGrid>
      <w:tr w:rsidR="00280B77" w:rsidRPr="0083568E" w:rsidTr="008D14AF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 xml:space="preserve">Категории </w:t>
            </w:r>
          </w:p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Отвергнутой любви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Высокая самооценка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Низкая самооценка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 xml:space="preserve">ощущение </w:t>
            </w:r>
            <w:proofErr w:type="spellStart"/>
            <w:r w:rsidRPr="0083568E">
              <w:rPr>
                <w:rFonts w:ascii="Times New Roman" w:eastAsia="Times New Roman" w:hAnsi="Times New Roman" w:cs="Times New Roman"/>
                <w:sz w:val="24"/>
              </w:rPr>
              <w:t>отвергнутости</w:t>
            </w:r>
            <w:proofErr w:type="spellEnd"/>
            <w:r w:rsidRPr="008356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83568E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280B77" w:rsidRPr="0083568E">
              <w:rPr>
                <w:rFonts w:ascii="Times New Roman" w:eastAsia="Times New Roman" w:hAnsi="Times New Roman" w:cs="Times New Roman"/>
                <w:sz w:val="24"/>
              </w:rPr>
              <w:t>бида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разочарование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чувство вины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чувство стыда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снижение самооценки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повышение самооценки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возмущение объектом любви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неспособность забыть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эмоциональная опустошенность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желание избежать этого в будущем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сомнение, что все делаю правильно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Желание ранить в ответ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 xml:space="preserve">Радость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Прочее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568E">
              <w:rPr>
                <w:rFonts w:ascii="Times New Roman" w:eastAsia="Times New Roman" w:hAnsi="Times New Roman" w:cs="Times New Roman"/>
                <w:sz w:val="24"/>
              </w:rPr>
              <w:t>Попытка оправдать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80B77" w:rsidRPr="0083568E" w:rsidTr="008D14AF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179</w:t>
            </w:r>
          </w:p>
        </w:tc>
      </w:tr>
    </w:tbl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Вычисления  χ2</w:t>
      </w:r>
    </w:p>
    <w:tbl>
      <w:tblPr>
        <w:tblW w:w="9638" w:type="dxa"/>
        <w:tblInd w:w="-5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280B77" w:rsidRPr="0083568E" w:rsidTr="008D14AF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Наблюдаемое (Н)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Ожидаемое (О)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568E">
              <w:rPr>
                <w:rFonts w:ascii="Times New Roman" w:hAnsi="Times New Roman" w:cs="Times New Roman"/>
                <w:sz w:val="24"/>
              </w:rPr>
              <w:t>Н-О</w:t>
            </w:r>
            <w:proofErr w:type="gramEnd"/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3568E">
              <w:rPr>
                <w:rFonts w:ascii="Times New Roman" w:hAnsi="Times New Roman" w:cs="Times New Roman"/>
                <w:sz w:val="24"/>
              </w:rPr>
              <w:t>Н-О</w:t>
            </w:r>
            <w:proofErr w:type="gramEnd"/>
            <w:r w:rsidRPr="0083568E">
              <w:rPr>
                <w:rFonts w:ascii="Times New Roman" w:hAnsi="Times New Roman" w:cs="Times New Roman"/>
                <w:sz w:val="24"/>
              </w:rPr>
              <w:t>) 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(Н-О)2</w:t>
            </w:r>
            <w:proofErr w:type="gramStart"/>
            <w:r w:rsidRPr="0083568E">
              <w:rPr>
                <w:rFonts w:ascii="Times New Roman" w:hAnsi="Times New Roman" w:cs="Times New Roman"/>
                <w:sz w:val="24"/>
              </w:rPr>
              <w:t>/О</w:t>
            </w:r>
            <w:proofErr w:type="gramEnd"/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5,25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0,75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0,56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11,55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-2,55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6,50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0,56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0,82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0,39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0,52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0,23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0,44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0,52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-0,52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0,27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0,51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11,02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-2,02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4,08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0,37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3, 67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1, 33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1,76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15,75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2,25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5,06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0,32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1,90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0,005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8,93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-4,93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24,3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2,72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-0,20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0,009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1,05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0,95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0,90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0,85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5,25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3,75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14,06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2,67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4,80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23,04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5,48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13,65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-3,65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13,32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0,97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-4,72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22,27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0,48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13,65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-9,65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93,12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6,82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10,44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2,66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7,07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0,67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4,74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-3,74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13,98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2,94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10,44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-0,44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0,19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0,018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1,89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-0,89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0,79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0,417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14,24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-2,24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5,01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0,35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1,53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2,34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4,97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9,97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2, 03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4,12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0,41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1,89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0,11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0,001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8,07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4,93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24,3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3,01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3,79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0,21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0,01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0,64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-0,64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0,40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0,62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4,74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-3,74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13,98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2,94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4,27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-4,27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18,23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3,84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12,34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3,66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13,39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1,08</w:t>
            </w:r>
          </w:p>
        </w:tc>
      </w:tr>
      <w:tr w:rsidR="00280B77" w:rsidRPr="0083568E" w:rsidTr="008D14AF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1,42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1,58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0B77" w:rsidRPr="0083568E" w:rsidRDefault="00280B77" w:rsidP="008356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568E">
              <w:rPr>
                <w:rFonts w:ascii="Times New Roman" w:hAnsi="Times New Roman" w:cs="Times New Roman"/>
                <w:sz w:val="24"/>
              </w:rPr>
              <w:t>1,69</w:t>
            </w:r>
          </w:p>
        </w:tc>
      </w:tr>
    </w:tbl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39A8">
        <w:rPr>
          <w:rFonts w:ascii="Times New Roman" w:hAnsi="Times New Roman" w:cs="Times New Roman"/>
          <w:sz w:val="28"/>
          <w:szCs w:val="28"/>
        </w:rPr>
        <w:t>2= 46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,13</w:t>
      </w:r>
      <w:proofErr w:type="gramEnd"/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30- число степеней свободы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Уровень значимости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=  0,01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Критическое значение для Х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= 50, 892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>Анализ показывает, что критическое значение х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больше, чем вычисленное нами значение х2, это значит, что нужно отвергнуть альтернативную гипотезу и принять нулевую.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есть, ответ на вопрос «имеется ли значимая связь между самооценкой и спецификой переживания отвергнутой любви отрицательный, значимая связь отсутствует. 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B77" w:rsidRPr="0083568E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Обсуждение: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Целью исследования было выявить связь между самооценкой и спецификой переживания отвергнутой любви. Основываясь на данных полученных  с помощью х</w:t>
      </w:r>
      <w:proofErr w:type="gramStart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можно сказать, что эта связь отсутствует. 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Я предполагаю, что на результаты исследования повлияли:</w:t>
      </w:r>
    </w:p>
    <w:p w:rsidR="00280B77" w:rsidRPr="006339A8" w:rsidRDefault="00280B77" w:rsidP="006339A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Субъективность в выделении смысловых кусков. Можно предположить, что данные смысловые куски могли бы быть распределены иным образом.</w:t>
      </w:r>
    </w:p>
    <w:p w:rsidR="00280B77" w:rsidRPr="006339A8" w:rsidRDefault="00280B77" w:rsidP="006339A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>Небольшая численность выборки. Для исследования такого типа недостаточно иметь по 8 человек в группе (всего 16). Возможно, если бы численность была больше, значимые различия бы проявились. Поэтому н</w:t>
      </w:r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а данном этапе трудно сказать, насколько эти данные являются достоверными, поскольку выборка является небольшой. 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33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Все участники исследования получили гарантию конфиденциальности информации и поэтому достаточно полно описали свои ситуации, с привлечением очень личной информации. На мой взгляд, у меня получилось правильно организовать взаимодействие и пригласить участников к исследованию, поэтому за счет метода повествования, который я опробовала впервые, удалось собрать очень интересные и ценные данные.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80B77" w:rsidRPr="0083568E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Была выдвинута гипотеза о наличии связи между самооценкой и спецификой переживания отвергнутой любви. Статистический анализ </w:t>
      </w:r>
      <w:r w:rsidRPr="006339A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опроверг гипотезу - гипотеза не подтвердилась. Учитывая малочисленность выборки и первичное знакомство исследователя с методом, нельзя точно утверждать, что этой связи нет вообще. Возможно, при улучшенных условиях, содержательно тщательно проработанной гипотезой и адекватности методических процедур данная связь будет установлена.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B77" w:rsidRPr="0083568E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280B77" w:rsidRPr="006339A8" w:rsidRDefault="00280B77" w:rsidP="006339A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Бреслав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 Г.М. Основы психологического исследования: учеб</w:t>
      </w:r>
      <w:proofErr w:type="gram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учреждений </w:t>
      </w: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. проф. образования/ Г. М. </w:t>
      </w: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Бреслав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. – М.: Смысл; Издательский центр «Академия», 2010. – 496 с. </w:t>
      </w:r>
    </w:p>
    <w:p w:rsidR="00280B77" w:rsidRPr="006339A8" w:rsidRDefault="00280B77" w:rsidP="006339A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Бреслав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Г.М.Бреслав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 Г.М. Эмоциональные особенности  формирования  личности  в детстве: норма и отклонения, </w:t>
      </w:r>
      <w:proofErr w:type="gram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; 1990 </w:t>
      </w:r>
    </w:p>
    <w:p w:rsidR="00280B77" w:rsidRPr="006339A8" w:rsidRDefault="00280B77" w:rsidP="006339A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Гиппентрейтер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 Ю.Б., </w:t>
      </w: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Вилюнас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 В.К. Психология Эмоций</w:t>
      </w:r>
    </w:p>
    <w:p w:rsidR="00280B77" w:rsidRPr="006339A8" w:rsidRDefault="00280B77" w:rsidP="006339A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Крайг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 Г., </w:t>
      </w:r>
      <w:proofErr w:type="spell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>Бокум</w:t>
      </w:r>
      <w:proofErr w:type="spell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 Д. Психология развития. — 9-е изд. — СПб</w:t>
      </w:r>
      <w:proofErr w:type="gramStart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6339A8">
        <w:rPr>
          <w:rFonts w:ascii="Times New Roman" w:hAnsi="Times New Roman" w:cs="Times New Roman"/>
          <w:color w:val="000000"/>
          <w:sz w:val="28"/>
          <w:szCs w:val="28"/>
        </w:rPr>
        <w:t xml:space="preserve">Питер, 2005. — 940 с: ил. — (Серия «Мастера психологии»). </w:t>
      </w:r>
    </w:p>
    <w:p w:rsidR="00280B77" w:rsidRPr="006339A8" w:rsidRDefault="00280B77" w:rsidP="006339A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Майерс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Д."Социальная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психология",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., 1999</w:t>
      </w:r>
    </w:p>
    <w:p w:rsidR="00280B77" w:rsidRPr="006339A8" w:rsidRDefault="00280B77" w:rsidP="006339A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 Э. "Искусство любви", Харьков, 1990 г.</w:t>
      </w: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80B77" w:rsidRPr="0083568E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8" w:name="Хасан_Борис"/>
      <w:r w:rsidRPr="0083568E">
        <w:rPr>
          <w:rFonts w:ascii="Times New Roman" w:hAnsi="Times New Roman" w:cs="Times New Roman"/>
          <w:b/>
          <w:sz w:val="28"/>
          <w:szCs w:val="28"/>
        </w:rPr>
        <w:lastRenderedPageBreak/>
        <w:t>Хасан</w:t>
      </w:r>
      <w:r w:rsidR="0083568E" w:rsidRPr="0083568E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bookmarkEnd w:id="8"/>
    <w:p w:rsidR="00280B77" w:rsidRPr="0083568E" w:rsidRDefault="00280B77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E">
        <w:rPr>
          <w:rFonts w:ascii="Times New Roman" w:hAnsi="Times New Roman" w:cs="Times New Roman"/>
          <w:b/>
          <w:sz w:val="28"/>
          <w:szCs w:val="28"/>
        </w:rPr>
        <w:t>Все, сказанное об этом – верно!</w:t>
      </w:r>
    </w:p>
    <w:p w:rsidR="0083568E" w:rsidRPr="006339A8" w:rsidRDefault="0083568E" w:rsidP="008356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«Я даже не уверен,</w:t>
      </w:r>
    </w:p>
    <w:p w:rsidR="00280B77" w:rsidRPr="006339A8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стоит ли сомневаться»</w:t>
      </w:r>
    </w:p>
    <w:p w:rsidR="00280B77" w:rsidRPr="006339A8" w:rsidRDefault="00280B77" w:rsidP="008356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Станислав Ежи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Лец</w:t>
      </w:r>
      <w:proofErr w:type="spellEnd"/>
    </w:p>
    <w:p w:rsidR="0083568E" w:rsidRDefault="0083568E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Выбирая жанр для этого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со-общения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, я остановился на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эссеистском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варианте, причем в тезисной форме. Замечу сразу, что это довольно мучительный процесс и только ирония спасает от искушения предпринять наивную попытку сказать что-то свое, связывая две вечные темы: Любви и Конфликта. Собственно для меня это не две темы, а два слова для обозначения Жизни Человека.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Только первое отвечает на вопрос: «Что это?», а второе на вопрос: «Как это?»</w:t>
      </w: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Теперь я пробую задавать вопросы и придумывать (!) гипотезы возможных ответов (иначе, зачем же вопросы?).</w:t>
      </w:r>
    </w:p>
    <w:p w:rsidR="00280B77" w:rsidRPr="006339A8" w:rsidRDefault="00280B77" w:rsidP="006339A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Не счесть попыток описать, объяснить природу (истоки), смысл и даже динамику Любви.  Это же касается и проблемы (темы) Конфликта, хотя вторая тема, разумеется, как непосредственная – проигрывает.  Наверно это потому, что она порой неявным образом включена в первую. Такого рода включенность обнаруживается уже у Платона (Пир и  Федр) и вполне благодарно наследуется через века, например, нашими современниками и соотечественниками (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М.Веллер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, В. Розин и др.).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Зачем? Ведь сказано: «Тайна сия велика есть» 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Гипотеза. Затем, чтобы в описании, объяснении «снять»  - реализовать особую связывающую форму переживания; отделить его от себя как переживающего, поставить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…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А это, в свою очередь, зачем?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>Гипотеза. Затем, что тех способов переживать, порождать, длить, завершать, которые несет в себе это явление со времен как минимум Платона – недостаточно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И недостаточность эта теперь бесконечна…</w:t>
      </w:r>
    </w:p>
    <w:p w:rsidR="00280B77" w:rsidRPr="006339A8" w:rsidRDefault="00280B77" w:rsidP="006339A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Из всего многими сказанного можно извлечь противоречие («великое» открытие неоднократно сделанное): в этом явлении друг другу отчетливо противопоставлено иррациональное и рациональное (чувственное и умственное). И то и другое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друг от друга и друг друга отрицают. Благодаря этому и происходит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явленность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, острота и значимость как непосредственно переживаемые (потребность контроля над непосредственностью –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опосредствованность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 и вместе с тем потребность этой самой непосредственности).  Само по себе это противопоставление имеет не двойственную, а как минимум (опять) тройственную структуру (вспомним Фрейда).  А в теориях и мифологии любви-конфликта  эта тройственность описывается как три базовых разновидности (см., например, 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Ю.Рюриков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И что из этого следует?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Гипотеза. Для актуализации этого противоречия, для того, чтобы стало возможным переживание не столько в акте, сколько в длительности отношений и их актуализации непременно нужна позиция, из которой «видна» и связывается в единство эта 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противопоставленность-сопоставленность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Иначе из рационального видна только «болезнь» страсти – безумие; а из иррационального – видна только чувственно выхолощенная функция репродукции.</w:t>
      </w:r>
      <w:proofErr w:type="gramEnd"/>
    </w:p>
    <w:p w:rsidR="00280B77" w:rsidRPr="006339A8" w:rsidRDefault="00280B77" w:rsidP="006339A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Что мы можем, кроме как пройти уже другими пройденное и не единожды пережитое?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- Обнаружить, что эти (!) межличностные отношения представляют собой КОНТРАКТ. Именно контракт и при этом почти в юридическом смысле этого понятия, т.к. означает преодоление единичности, автономности и образование сложной зависимости.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 xml:space="preserve">Иными словами, очевидно, существует потребность (необходимость?) некоторого упорядочения ЭТИХ отношений. 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 xml:space="preserve">Такая потребность обнаруживается на условном полюсе, т.е., с каждой стороны:  и про себя, и про другого, и про эту связь как целое. </w:t>
      </w:r>
      <w:proofErr w:type="gramEnd"/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Зачем?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Гипотеза. Затем, чтобы отличить себя в автономии от себя в зависимости, поскольку новое отношение принципиально меняет всю жизнь человека (уже надо меняться или еще ждать?). Далее, затем, чтобы соотнести переживаемое «здесь-и-теперь» с ожидаемой идеальной формой для квалификации (узнавания) и разрешения себе экстатического состояния. Далее, затем, чтобы развернуть проект-прогноз развития (консервации) этого нового состояния.</w:t>
      </w:r>
    </w:p>
    <w:p w:rsidR="00280B77" w:rsidRPr="006339A8" w:rsidRDefault="00280B77" w:rsidP="006339A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Контракты бывают результатом, а затем и процессом, имеющим другой результат (развитие?) культурного и/или природного наследования. А бывают и результатом собственного соглашения. 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 xml:space="preserve">В первом случае участников отношений как бы держит и на них живет определенная традиция или традиции. Происходящее с ними (на том и другом полюсе или на одном из полюсов) подчиняется логике схемы, в которую привносится индивидуальный способ ее проживания. Иначе говоря, все происходящее: от ожидания события до его сценарного исполнения и завершения (докуда хватает знакомства со схемой) «живет» в столкновении известного сценария и личных ресурсов для его реализации. «Все романы на свадьбах кончают недаром потому, что не знают, что делать с героем потом». </w:t>
      </w:r>
      <w:proofErr w:type="spellStart"/>
      <w:proofErr w:type="gramStart"/>
      <w:r w:rsidRPr="006339A8">
        <w:rPr>
          <w:rFonts w:ascii="Times New Roman" w:hAnsi="Times New Roman" w:cs="Times New Roman"/>
          <w:sz w:val="28"/>
          <w:szCs w:val="28"/>
        </w:rPr>
        <w:t>К.Симонов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В этом же варианте возможны и столкновения разных (у каждого полюса – 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>) сценариев.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Во втором, участники могут попробовать формировать  собственный, основанный именно на личных ресурсах сценарий-контракт.  Несмотря на всю фантастичность этого соображения, главное в нем  - это преодоление готовых схематизмов как заведомых заблуждений.  Для этого они должны быть оформлены. А до того ли тем, о ком здесь идет речь?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lastRenderedPageBreak/>
        <w:t>И что нам от этого теоретического пассажа?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Гипотеза. Если люди присваивают культуру переговоров (в широком понимании этой формы совместности) для удержания, а иногда и разрешения противоречий, то: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А) они от самих переговоров, т.е. построения коопераций различного типа, могут получать удовольствие вплоть до экстатических переживаний. Ценность результата от сложности процесса возрастает.</w:t>
      </w:r>
    </w:p>
    <w:p w:rsidR="00280B77" w:rsidRPr="006339A8" w:rsidRDefault="00280B77" w:rsidP="006339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t>Б) обращение к процессным характеристикам межличностных отношений (предположение возможного контракта; его подготовка; со-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гласительные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процедуры; определение перспектив и т.д.), каждый этап которых  представляет самостоятельную и незаменимую ценность – отвечает потребности построения персонального отношения  и к перспективам (ожиданию и готовности), и к актуальному переживанию</w:t>
      </w:r>
      <w:proofErr w:type="gramStart"/>
      <w:r w:rsidRPr="006339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39A8">
        <w:rPr>
          <w:rFonts w:ascii="Times New Roman" w:hAnsi="Times New Roman" w:cs="Times New Roman"/>
          <w:sz w:val="28"/>
          <w:szCs w:val="28"/>
        </w:rPr>
        <w:t xml:space="preserve"> и к продуктивной защите (</w:t>
      </w:r>
      <w:proofErr w:type="spellStart"/>
      <w:r w:rsidRPr="006339A8">
        <w:rPr>
          <w:rFonts w:ascii="Times New Roman" w:hAnsi="Times New Roman" w:cs="Times New Roman"/>
          <w:sz w:val="28"/>
          <w:szCs w:val="28"/>
        </w:rPr>
        <w:t>некатастрофическому</w:t>
      </w:r>
      <w:proofErr w:type="spellEnd"/>
      <w:r w:rsidRPr="006339A8">
        <w:rPr>
          <w:rFonts w:ascii="Times New Roman" w:hAnsi="Times New Roman" w:cs="Times New Roman"/>
          <w:sz w:val="28"/>
          <w:szCs w:val="28"/>
        </w:rPr>
        <w:t xml:space="preserve"> завершению) частной неудачи. </w:t>
      </w:r>
    </w:p>
    <w:p w:rsidR="00280B77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4C6FC5" w:rsidRPr="006339A8" w:rsidRDefault="004C6FC5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B77" w:rsidRPr="006339A8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A8">
        <w:rPr>
          <w:rFonts w:ascii="Times New Roman" w:hAnsi="Times New Roman" w:cs="Times New Roman"/>
          <w:sz w:val="28"/>
          <w:szCs w:val="28"/>
        </w:rPr>
        <w:br w:type="page"/>
      </w:r>
    </w:p>
    <w:p w:rsidR="00280B77" w:rsidRPr="00067551" w:rsidRDefault="00280B77" w:rsidP="00226942">
      <w:pPr>
        <w:pStyle w:val="zag"/>
        <w:shd w:val="clear" w:color="auto" w:fill="FEFEFE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bookmarkStart w:id="9" w:name="архив"/>
      <w:r w:rsidRPr="00067551">
        <w:rPr>
          <w:b/>
          <w:sz w:val="28"/>
          <w:szCs w:val="28"/>
        </w:rPr>
        <w:lastRenderedPageBreak/>
        <w:t>Архив</w:t>
      </w:r>
    </w:p>
    <w:bookmarkEnd w:id="9"/>
    <w:p w:rsidR="00226942" w:rsidRPr="00067551" w:rsidRDefault="00226942" w:rsidP="00226942">
      <w:pPr>
        <w:pStyle w:val="zag"/>
        <w:shd w:val="clear" w:color="auto" w:fill="FEFEFE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0B77" w:rsidRPr="00067551" w:rsidRDefault="00280B77" w:rsidP="00226942">
      <w:pPr>
        <w:pStyle w:val="zag"/>
        <w:shd w:val="clear" w:color="auto" w:fill="FEFEFE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bookmarkStart w:id="10" w:name="Чехов_АП"/>
      <w:r w:rsidRPr="00067551">
        <w:rPr>
          <w:b/>
          <w:sz w:val="28"/>
          <w:szCs w:val="28"/>
        </w:rPr>
        <w:t>Чехов А.П.</w:t>
      </w:r>
    </w:p>
    <w:p w:rsidR="00280B77" w:rsidRPr="00067551" w:rsidRDefault="00280B77" w:rsidP="00226942">
      <w:pPr>
        <w:pStyle w:val="zag"/>
        <w:shd w:val="clear" w:color="auto" w:fill="FEFEFE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11" w:name="_GoBack"/>
      <w:bookmarkEnd w:id="10"/>
      <w:bookmarkEnd w:id="11"/>
      <w:r w:rsidRPr="00067551">
        <w:rPr>
          <w:b/>
          <w:sz w:val="28"/>
          <w:szCs w:val="28"/>
        </w:rPr>
        <w:t>С ЖЕНОЙ ПОССОРИЛСЯ</w:t>
      </w:r>
    </w:p>
    <w:p w:rsidR="00280B77" w:rsidRPr="00067551" w:rsidRDefault="00280B77" w:rsidP="00226942">
      <w:pPr>
        <w:pStyle w:val="podzag"/>
        <w:shd w:val="clear" w:color="auto" w:fill="FEFEFE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67551">
        <w:rPr>
          <w:b/>
          <w:sz w:val="28"/>
          <w:szCs w:val="28"/>
        </w:rPr>
        <w:t>(СЛУЧАЙ)</w:t>
      </w:r>
    </w:p>
    <w:p w:rsidR="00280B77" w:rsidRPr="00067551" w:rsidRDefault="00280B77" w:rsidP="006339A8">
      <w:pPr>
        <w:pStyle w:val="text1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 xml:space="preserve">— Чёрт вас возьми! Придешь со службы домой голодный, как собака, а они чёрт </w:t>
      </w:r>
      <w:proofErr w:type="gramStart"/>
      <w:r w:rsidRPr="00067551">
        <w:rPr>
          <w:sz w:val="28"/>
          <w:szCs w:val="28"/>
        </w:rPr>
        <w:t>знает</w:t>
      </w:r>
      <w:proofErr w:type="gramEnd"/>
      <w:r w:rsidRPr="00067551">
        <w:rPr>
          <w:sz w:val="28"/>
          <w:szCs w:val="28"/>
        </w:rPr>
        <w:t xml:space="preserve"> чем кормят! Да и заметить еще нельзя! Заметишь, так сейчас рев, слезы! Будь я трижды анафема за то, что женился!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Сказавши это, муж звякнул по тарелке ложкой, вскочил и с остервенением хлопнул дверью. Жена зарыдала, прижала к лицу салфетку и тоже вышла. Обед кончился.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Муж пришел к себе в кабинет, повалился на диван и уткнул свое лицо в подушку.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«Чёрт тебя дернул жениться! — подумал он. — Хороша „семейная“ жизнь, нечего сказать! Не успел жениться, как уж стреляться хочется!»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Через четверть часа за дверью послышались легкие шаги...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«Да, это в порядке вещей... Оскорбила, надругалась, а теперь около двери ходит, мириться хочет... Ну, чёрта с два! Скорей повешусь, чем помирюсь!»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Дверь отворилась с тихим скрипом и не затворилась. Кто-то вошел и тихими, робкими шагами направился к дивану.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 xml:space="preserve">«Ладно! Проси прощения, умоляй, рыдай... Кукиш с маслом получишь! чёрта пухлого! Ни одного слова не добьешься, хоть умри... Сплю </w:t>
      </w:r>
      <w:proofErr w:type="gramStart"/>
      <w:r w:rsidRPr="00067551">
        <w:rPr>
          <w:sz w:val="28"/>
          <w:szCs w:val="28"/>
        </w:rPr>
        <w:t>вот</w:t>
      </w:r>
      <w:proofErr w:type="gramEnd"/>
      <w:r w:rsidRPr="00067551">
        <w:rPr>
          <w:sz w:val="28"/>
          <w:szCs w:val="28"/>
        </w:rPr>
        <w:t xml:space="preserve"> и говорить не желаю!»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 xml:space="preserve">Муж глубже зарыл свою голову в подушку и тихо захрапел. Но мужчины слабы так же, как и женщины. Их легко </w:t>
      </w:r>
      <w:proofErr w:type="spellStart"/>
      <w:r w:rsidRPr="00067551">
        <w:rPr>
          <w:sz w:val="28"/>
          <w:szCs w:val="28"/>
        </w:rPr>
        <w:t>раскислить</w:t>
      </w:r>
      <w:proofErr w:type="spellEnd"/>
      <w:r w:rsidRPr="00067551">
        <w:rPr>
          <w:sz w:val="28"/>
          <w:szCs w:val="28"/>
        </w:rPr>
        <w:t xml:space="preserve"> и растеплить. Почувствовав за своей спиной теплое тело, муж упрямо придвинулся к спинке дивана и дернул ногой.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 xml:space="preserve">«Да... Теперь вот мы лезем, прижимаемся, подлизываемся... Скоро начнем в плечико целовать, на колени становиться. Не выношу этих </w:t>
      </w:r>
      <w:r w:rsidRPr="00067551">
        <w:rPr>
          <w:sz w:val="28"/>
          <w:szCs w:val="28"/>
        </w:rPr>
        <w:lastRenderedPageBreak/>
        <w:t>нежностей!.. Все-таки... нужно будет ее извинить. Ей в ее положении вредно тревожиться. Помучу часик, накажу и прощу...»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Над самым ухом его тихо пролетел глубокий вздох. За ним другой, третий... Муж почувствовал на плече прикосновение маленькой ручки.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«Ну, бог с ней! Прощу в последний раз. Будет ее мучить, бедняжку! Тем более</w:t>
      </w:r>
      <w:proofErr w:type="gramStart"/>
      <w:r w:rsidRPr="00067551">
        <w:rPr>
          <w:sz w:val="28"/>
          <w:szCs w:val="28"/>
        </w:rPr>
        <w:t>,</w:t>
      </w:r>
      <w:proofErr w:type="gramEnd"/>
      <w:r w:rsidRPr="00067551">
        <w:rPr>
          <w:sz w:val="28"/>
          <w:szCs w:val="28"/>
        </w:rPr>
        <w:t xml:space="preserve"> что я сам виноват! Из-за ерунды бунт поднял...» — Ну, будет, моя крошка!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Муж протянул назад руку и обнял теплое тело.</w:t>
      </w:r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>— Тьфу</w:t>
      </w:r>
      <w:proofErr w:type="gramStart"/>
      <w:r w:rsidRPr="00067551">
        <w:rPr>
          <w:sz w:val="28"/>
          <w:szCs w:val="28"/>
        </w:rPr>
        <w:t>!!.</w:t>
      </w:r>
      <w:proofErr w:type="gramEnd"/>
    </w:p>
    <w:p w:rsidR="00280B77" w:rsidRPr="00067551" w:rsidRDefault="00280B77" w:rsidP="006339A8">
      <w:pPr>
        <w:pStyle w:val="text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551">
        <w:rPr>
          <w:sz w:val="28"/>
          <w:szCs w:val="28"/>
        </w:rPr>
        <w:t xml:space="preserve">Около него лежала его большая собака </w:t>
      </w:r>
      <w:proofErr w:type="spellStart"/>
      <w:r w:rsidRPr="00067551">
        <w:rPr>
          <w:sz w:val="28"/>
          <w:szCs w:val="28"/>
        </w:rPr>
        <w:t>Дианка</w:t>
      </w:r>
      <w:proofErr w:type="spellEnd"/>
      <w:r w:rsidRPr="00067551">
        <w:rPr>
          <w:sz w:val="28"/>
          <w:szCs w:val="28"/>
        </w:rPr>
        <w:t>.</w:t>
      </w:r>
    </w:p>
    <w:p w:rsidR="00280B77" w:rsidRPr="00067551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C5" w:rsidRPr="004C6FC5" w:rsidRDefault="004C6FC5" w:rsidP="004C6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C6FC5">
          <w:rPr>
            <w:rStyle w:val="a7"/>
            <w:rFonts w:ascii="Times New Roman" w:hAnsi="Times New Roman" w:cs="Times New Roman"/>
            <w:sz w:val="24"/>
            <w:szCs w:val="24"/>
          </w:rPr>
          <w:t>Форум Бюллетеня всегда открыт для комментариев и обсуждения</w:t>
        </w:r>
      </w:hyperlink>
    </w:p>
    <w:p w:rsidR="00280B77" w:rsidRPr="00067551" w:rsidRDefault="00280B77" w:rsidP="00633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0B77" w:rsidRPr="0006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CE3F67"/>
    <w:multiLevelType w:val="hybridMultilevel"/>
    <w:tmpl w:val="0DE44A14"/>
    <w:lvl w:ilvl="0" w:tplc="0C2681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0571"/>
    <w:multiLevelType w:val="hybridMultilevel"/>
    <w:tmpl w:val="CC5EB8D4"/>
    <w:lvl w:ilvl="0" w:tplc="0C26812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4560AC"/>
    <w:multiLevelType w:val="hybridMultilevel"/>
    <w:tmpl w:val="D5187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B7418"/>
    <w:multiLevelType w:val="hybridMultilevel"/>
    <w:tmpl w:val="B5BC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8B"/>
    <w:rsid w:val="0006218F"/>
    <w:rsid w:val="00067551"/>
    <w:rsid w:val="000C66FE"/>
    <w:rsid w:val="00226942"/>
    <w:rsid w:val="00280B77"/>
    <w:rsid w:val="003B371B"/>
    <w:rsid w:val="004C6FC5"/>
    <w:rsid w:val="006339A8"/>
    <w:rsid w:val="0083568E"/>
    <w:rsid w:val="008E5302"/>
    <w:rsid w:val="00AF6E60"/>
    <w:rsid w:val="00D61078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21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0B77"/>
    <w:pPr>
      <w:ind w:left="720"/>
      <w:contextualSpacing/>
    </w:pPr>
  </w:style>
  <w:style w:type="paragraph" w:styleId="a4">
    <w:name w:val="Body Text"/>
    <w:basedOn w:val="a"/>
    <w:link w:val="a5"/>
    <w:rsid w:val="00280B7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80B7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280B7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ag">
    <w:name w:val="zag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80B77"/>
    <w:rPr>
      <w:color w:val="0000FF"/>
      <w:u w:val="single"/>
    </w:rPr>
  </w:style>
  <w:style w:type="paragraph" w:customStyle="1" w:styleId="podzag">
    <w:name w:val="podzag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67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21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0B77"/>
    <w:pPr>
      <w:ind w:left="720"/>
      <w:contextualSpacing/>
    </w:pPr>
  </w:style>
  <w:style w:type="paragraph" w:styleId="a4">
    <w:name w:val="Body Text"/>
    <w:basedOn w:val="a"/>
    <w:link w:val="a5"/>
    <w:rsid w:val="00280B7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80B7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280B7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zag">
    <w:name w:val="zag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80B77"/>
    <w:rPr>
      <w:color w:val="0000FF"/>
      <w:u w:val="single"/>
    </w:rPr>
  </w:style>
  <w:style w:type="paragraph" w:customStyle="1" w:styleId="podzag">
    <w:name w:val="podzag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67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ippd.ru/viewforum.php?f=31&amp;sid=ee00ef31473fc2317f5fcd4bb1559a10" TargetMode="External"/><Relationship Id="rId13" Type="http://schemas.openxmlformats.org/officeDocument/2006/relationships/hyperlink" Target="http://forum.ippd.ru/viewforum.php?f=31&amp;sid=ee00ef31473fc2317f5fcd4bb1559a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um.ippd.ru/viewforum.php?f=31&amp;sid=ee00ef31473fc2317f5fcd4bb1559a10" TargetMode="External"/><Relationship Id="rId12" Type="http://schemas.openxmlformats.org/officeDocument/2006/relationships/hyperlink" Target="http://forum.ippd.ru/viewforum.php?f=31&amp;sid=ee00ef31473fc2317f5fcd4bb1559a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ippd.ru/viewforum.php?f=31&amp;sid=ee00ef31473fc2317f5fcd4bb1559a10" TargetMode="External"/><Relationship Id="rId11" Type="http://schemas.openxmlformats.org/officeDocument/2006/relationships/hyperlink" Target="http://forum.ippd.ru/viewforum.php?f=31&amp;sid=ee00ef31473fc2317f5fcd4bb1559a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um.ippd.ru/viewforum.php?f=31&amp;sid=ee00ef31473fc2317f5fcd4bb1559a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ippd.ru/viewforum.php?f=31&amp;sid=ee00ef31473fc2317f5fcd4bb1559a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6485</Words>
  <Characters>36966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Проводникова</dc:creator>
  <cp:keywords/>
  <dc:description/>
  <cp:lastModifiedBy>Антонина</cp:lastModifiedBy>
  <cp:revision>8</cp:revision>
  <dcterms:created xsi:type="dcterms:W3CDTF">2013-02-13T14:00:00Z</dcterms:created>
  <dcterms:modified xsi:type="dcterms:W3CDTF">2013-02-13T16:31:00Z</dcterms:modified>
</cp:coreProperties>
</file>