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087" w:rsidRPr="00EC6087" w:rsidRDefault="00EC6087" w:rsidP="000B185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30CAB" w:rsidRPr="005667E7" w:rsidRDefault="00230CAB" w:rsidP="000B18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67E7">
        <w:rPr>
          <w:rFonts w:ascii="Times New Roman" w:hAnsi="Times New Roman" w:cs="Times New Roman"/>
          <w:b/>
          <w:sz w:val="28"/>
          <w:szCs w:val="28"/>
        </w:rPr>
        <w:t xml:space="preserve">Профилактика  нарушений развития подростков </w:t>
      </w:r>
    </w:p>
    <w:p w:rsidR="000A5E6E" w:rsidRPr="005667E7" w:rsidRDefault="00230CAB" w:rsidP="000B18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67E7">
        <w:rPr>
          <w:rFonts w:ascii="Times New Roman" w:hAnsi="Times New Roman" w:cs="Times New Roman"/>
          <w:b/>
          <w:sz w:val="28"/>
          <w:szCs w:val="28"/>
        </w:rPr>
        <w:t>из семей группы риска  в деятельности общественно-активной школы</w:t>
      </w:r>
    </w:p>
    <w:p w:rsidR="00AA2E9D" w:rsidRPr="005667E7" w:rsidRDefault="00536047" w:rsidP="000B1857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667E7">
        <w:rPr>
          <w:rFonts w:ascii="Times New Roman" w:hAnsi="Times New Roman" w:cs="Times New Roman"/>
          <w:i/>
          <w:sz w:val="28"/>
          <w:szCs w:val="28"/>
        </w:rPr>
        <w:t>Лукина А.К.,</w:t>
      </w:r>
    </w:p>
    <w:p w:rsidR="00536047" w:rsidRPr="005667E7" w:rsidRDefault="00536047" w:rsidP="000B1857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667E7">
        <w:rPr>
          <w:rFonts w:ascii="Times New Roman" w:hAnsi="Times New Roman" w:cs="Times New Roman"/>
          <w:i/>
          <w:sz w:val="28"/>
          <w:szCs w:val="28"/>
        </w:rPr>
        <w:t>Сибирский Федеральный Университет</w:t>
      </w:r>
    </w:p>
    <w:p w:rsidR="00AA2E9D" w:rsidRPr="005667E7" w:rsidRDefault="00AA2E9D" w:rsidP="000B18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6087" w:rsidRDefault="00EC6087" w:rsidP="000B1857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EC6087" w:rsidRDefault="00FD11A0" w:rsidP="000B1857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5667E7">
        <w:rPr>
          <w:rFonts w:ascii="Times New Roman" w:hAnsi="Times New Roman" w:cs="Times New Roman"/>
          <w:sz w:val="28"/>
          <w:szCs w:val="28"/>
        </w:rPr>
        <w:t xml:space="preserve">Один из важнейших источников развития ребенка – семья, отношения с ближайшими взрослыми – родителями, роль которых на различных этапах жизни ребенка различна. </w:t>
      </w:r>
      <w:r w:rsidR="00EC6087">
        <w:rPr>
          <w:rFonts w:ascii="Times New Roman" w:hAnsi="Times New Roman" w:cs="Times New Roman"/>
          <w:sz w:val="28"/>
          <w:szCs w:val="28"/>
        </w:rPr>
        <w:t>Однако в настоящее время российская семья испытывает серьезный кризис, многие семьи оказались  несостоятельны в новой социальной ситуации. Они  не могут выполнять своих социализирующих функций,  зачастую не способны удовлетворить даже базовые физиологические потребности, и тем более – сформировать необходимые социальные навыки и ценности.</w:t>
      </w:r>
    </w:p>
    <w:p w:rsidR="00A72598" w:rsidRPr="005667E7" w:rsidRDefault="00A72598" w:rsidP="00A72598">
      <w:pPr>
        <w:spacing w:after="0" w:line="240" w:lineRule="auto"/>
        <w:ind w:firstLine="705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5667E7">
        <w:rPr>
          <w:rFonts w:ascii="Times New Roman" w:eastAsia="TimesNewRomanPSMT" w:hAnsi="Times New Roman" w:cs="Times New Roman"/>
          <w:sz w:val="28"/>
          <w:szCs w:val="28"/>
        </w:rPr>
        <w:t>Если ребенок растет в семье,   образ жизни,  навыки и ценности которой существенно расходятся с общепринятыми,  велик риск принятия таких ценностей и норм поведения как нормальных, и становления асоциальной личности. В традиционной школе, которую так остро критикует И.Иллич, имеются  риски другого рода - принятие нормы  жесткой иерархии, послушания, бессубъектности, некритического отношения к действительности.</w:t>
      </w:r>
    </w:p>
    <w:p w:rsidR="00A72598" w:rsidRPr="005667E7" w:rsidRDefault="00A72598" w:rsidP="00A72598">
      <w:pPr>
        <w:spacing w:after="0" w:line="240" w:lineRule="auto"/>
        <w:ind w:firstLine="705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5667E7">
        <w:rPr>
          <w:rFonts w:ascii="Times New Roman" w:eastAsia="TimesNewRomanPSMT" w:hAnsi="Times New Roman" w:cs="Times New Roman"/>
          <w:sz w:val="28"/>
          <w:szCs w:val="28"/>
        </w:rPr>
        <w:t>Кроме того, традиционная школа всемерно ограждает ребенка от мира реальных вещей, жизненного опыта и жизненных проблем, с которыми ему приходится иметь дело в реальной жизни. Таким образом   истинные проблемы  и возможности подменяются искусственными, создавая иллюзию жизни, что обрекает детей из социально неблагополучных семей на жизненную неуспешность, поскольку альтернативой школьной жизни выступает лишь жизнь его семьи, так же имеющая мало общего с реальной действительностью успешного человека как и школьная жизнь.</w:t>
      </w:r>
    </w:p>
    <w:p w:rsidR="00EC6087" w:rsidRDefault="00EC6087" w:rsidP="000B1857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такой ситуации встает вопрос о том, какие социальные институты могут компенсировать дефициты семейного воспитания, и как именно они должны </w:t>
      </w:r>
      <w:r w:rsidR="0060474D">
        <w:rPr>
          <w:rFonts w:ascii="Times New Roman" w:hAnsi="Times New Roman" w:cs="Times New Roman"/>
          <w:sz w:val="28"/>
          <w:szCs w:val="28"/>
        </w:rPr>
        <w:t xml:space="preserve">/могут </w:t>
      </w:r>
      <w:r>
        <w:rPr>
          <w:rFonts w:ascii="Times New Roman" w:hAnsi="Times New Roman" w:cs="Times New Roman"/>
          <w:sz w:val="28"/>
          <w:szCs w:val="28"/>
        </w:rPr>
        <w:t>действовать в этих условиях?</w:t>
      </w:r>
    </w:p>
    <w:p w:rsidR="00EC6087" w:rsidRDefault="00EC6087" w:rsidP="000B1857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Вторым  по времени и самым массовым по  охвату детей институтом является образование, через которое проходят все члены общества, все поколения детей и молодежи. Этот социальный институт спроектирован так, чтобы  транслировать растущим поколениям мировой исторический  опыт, прививать определенную систему взглядов и воззрений, которые, по сути, в последующем и формируют менталитет нации.</w:t>
      </w:r>
    </w:p>
    <w:p w:rsidR="00EC6087" w:rsidRDefault="00EC6087" w:rsidP="000B1857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 дети из различных социальных слоев, из различных семей совершенно по-разному реагируют на эти воздействия системы образования.  Она оказывается наиболее эффективной для выходцев из средних слоев, для которых</w:t>
      </w:r>
      <w:r w:rsidR="00A72598">
        <w:rPr>
          <w:rFonts w:ascii="Times New Roman" w:hAnsi="Times New Roman" w:cs="Times New Roman"/>
          <w:sz w:val="28"/>
          <w:szCs w:val="28"/>
        </w:rPr>
        <w:t xml:space="preserve">, семьи которых поддерживают своих детей в образовательном институте. Дети же из неблагополучных семей, как правило, оказываются </w:t>
      </w:r>
      <w:r w:rsidR="00A72598">
        <w:rPr>
          <w:rFonts w:ascii="Times New Roman" w:hAnsi="Times New Roman" w:cs="Times New Roman"/>
          <w:sz w:val="28"/>
          <w:szCs w:val="28"/>
        </w:rPr>
        <w:lastRenderedPageBreak/>
        <w:t>неуспешными в традиционных образовательных институтах, поскольку те не способны компенсировать недостатки семейного воспитания.</w:t>
      </w:r>
    </w:p>
    <w:p w:rsidR="00A72598" w:rsidRPr="005667E7" w:rsidRDefault="00A72598" w:rsidP="00A72598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Решить эту проблему </w:t>
      </w:r>
      <w:r w:rsidRPr="005667E7">
        <w:rPr>
          <w:rFonts w:ascii="Times New Roman" w:hAnsi="Times New Roman" w:cs="Times New Roman"/>
          <w:sz w:val="28"/>
          <w:szCs w:val="28"/>
        </w:rPr>
        <w:t>можно, если включить  подростка в  иную систему отношений и деятельности, которая будет нести социально позитивный смысл, будет значима для самого ребенка. Такая система отношений складывается в пространстве общественно-активной школы (ОАШ), в основе деятельности которой лежит тезис Дж. Дьюи: «Образование, чтобы достичь своей цели и для отдельного ученика, и для общества, должно базироваться на актуальном и жизненном опыте отдельного человека»</w:t>
      </w:r>
      <w:r w:rsidR="0060474D">
        <w:rPr>
          <w:rFonts w:ascii="Times New Roman" w:hAnsi="Times New Roman" w:cs="Times New Roman"/>
          <w:sz w:val="28"/>
          <w:szCs w:val="28"/>
        </w:rPr>
        <w:t xml:space="preserve"> </w:t>
      </w:r>
      <w:r w:rsidRPr="000B5EC3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1, с.371</w:t>
      </w:r>
      <w:r w:rsidRPr="000B5EC3">
        <w:rPr>
          <w:rFonts w:ascii="Times New Roman" w:hAnsi="Times New Roman" w:cs="Times New Roman"/>
          <w:sz w:val="28"/>
          <w:szCs w:val="28"/>
        </w:rPr>
        <w:t>]</w:t>
      </w:r>
      <w:r w:rsidR="0060474D">
        <w:rPr>
          <w:rFonts w:ascii="Times New Roman" w:hAnsi="Times New Roman" w:cs="Times New Roman"/>
          <w:sz w:val="28"/>
          <w:szCs w:val="28"/>
        </w:rPr>
        <w:t>.</w:t>
      </w:r>
    </w:p>
    <w:p w:rsidR="00EC6087" w:rsidRPr="005667E7" w:rsidRDefault="00A72598" w:rsidP="00A72598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Дьюи вторит </w:t>
      </w:r>
      <w:r>
        <w:rPr>
          <w:rFonts w:ascii="Times New Roman" w:eastAsia="TimesNewRomanPSMT" w:hAnsi="Times New Roman" w:cs="Times New Roman"/>
          <w:sz w:val="28"/>
          <w:szCs w:val="28"/>
        </w:rPr>
        <w:t>и</w:t>
      </w:r>
      <w:r w:rsidR="00EC6087" w:rsidRPr="005667E7">
        <w:rPr>
          <w:rFonts w:ascii="Times New Roman" w:eastAsia="TimesNewRomanPSMT" w:hAnsi="Times New Roman" w:cs="Times New Roman"/>
          <w:sz w:val="28"/>
          <w:szCs w:val="28"/>
        </w:rPr>
        <w:t>звестный мыслитель и критик современной системы образования И.Иллич</w:t>
      </w:r>
      <w:r w:rsidR="00EC6087" w:rsidRPr="005667E7">
        <w:rPr>
          <w:rFonts w:ascii="Times New Roman" w:hAnsi="Times New Roman" w:cs="Times New Roman"/>
          <w:sz w:val="28"/>
          <w:szCs w:val="28"/>
        </w:rPr>
        <w:t>: «Истинное образование по большей части не является результатом обучения. Оно возникает в результате свободного участия в осмысленной деятельности. Большинство людей лучше всего учатся именно так, а школа заставляет их поверить, что их личный познавательный рост обеспечивается тщательны</w:t>
      </w:r>
      <w:r>
        <w:rPr>
          <w:rFonts w:ascii="Times New Roman" w:hAnsi="Times New Roman" w:cs="Times New Roman"/>
          <w:sz w:val="28"/>
          <w:szCs w:val="28"/>
        </w:rPr>
        <w:t>м планированием и руководством"</w:t>
      </w:r>
      <w:r w:rsidRPr="00A72598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2, с. 35, 51, 60</w:t>
      </w:r>
      <w:r w:rsidRPr="00A72598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C6087" w:rsidRDefault="00A72598" w:rsidP="000B1857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есть, по мнению этих, и многих других авторов, истинной движущей силой развития  во всех возрастах, а в подростковом - особенно –выступает развитие и обогащение индивидуального социально опыта человека, его рефлексия и осмысление.</w:t>
      </w:r>
    </w:p>
    <w:p w:rsidR="00E231D3" w:rsidRDefault="000A096D" w:rsidP="000B1857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5667E7">
        <w:rPr>
          <w:rFonts w:ascii="Times New Roman" w:hAnsi="Times New Roman" w:cs="Times New Roman"/>
          <w:sz w:val="28"/>
          <w:szCs w:val="28"/>
        </w:rPr>
        <w:t>Задача обогащения индивидуального опыта</w:t>
      </w:r>
      <w:r w:rsidR="006E1B00" w:rsidRPr="005667E7">
        <w:rPr>
          <w:rFonts w:ascii="Times New Roman" w:hAnsi="Times New Roman" w:cs="Times New Roman"/>
          <w:sz w:val="28"/>
          <w:szCs w:val="28"/>
        </w:rPr>
        <w:t xml:space="preserve"> в общественно-активной школе</w:t>
      </w:r>
      <w:r w:rsidRPr="005667E7">
        <w:rPr>
          <w:rFonts w:ascii="Times New Roman" w:hAnsi="Times New Roman" w:cs="Times New Roman"/>
          <w:sz w:val="28"/>
          <w:szCs w:val="28"/>
        </w:rPr>
        <w:t xml:space="preserve"> решается через реализацию общественно значимой деятельности, развитие внутришкольной демократии, сотрудничество школы и различных иных образовательных и необразовательных институтов.</w:t>
      </w:r>
      <w:r w:rsidR="00DA1601" w:rsidRPr="005667E7">
        <w:rPr>
          <w:rFonts w:ascii="Times New Roman" w:hAnsi="Times New Roman" w:cs="Times New Roman"/>
          <w:sz w:val="28"/>
          <w:szCs w:val="28"/>
        </w:rPr>
        <w:t xml:space="preserve"> </w:t>
      </w:r>
      <w:r w:rsidR="00E231D3" w:rsidRPr="005667E7">
        <w:rPr>
          <w:rFonts w:ascii="Times New Roman" w:hAnsi="Times New Roman" w:cs="Times New Roman"/>
          <w:sz w:val="28"/>
          <w:szCs w:val="28"/>
        </w:rPr>
        <w:t xml:space="preserve"> Ведущим принципом управ</w:t>
      </w:r>
      <w:r w:rsidR="0060474D">
        <w:rPr>
          <w:rFonts w:ascii="Times New Roman" w:hAnsi="Times New Roman" w:cs="Times New Roman"/>
          <w:sz w:val="28"/>
          <w:szCs w:val="28"/>
        </w:rPr>
        <w:t>ления общественно-активной школой</w:t>
      </w:r>
      <w:r w:rsidR="00E231D3" w:rsidRPr="005667E7">
        <w:rPr>
          <w:rFonts w:ascii="Times New Roman" w:hAnsi="Times New Roman" w:cs="Times New Roman"/>
          <w:sz w:val="28"/>
          <w:szCs w:val="28"/>
        </w:rPr>
        <w:t xml:space="preserve"> является самоуправление, включение учащихся в различные формы социально значимой и общественно-полезной деятельности,  создание для них ситуации успеха, как в учебных, так и во внеучебных делах.</w:t>
      </w:r>
    </w:p>
    <w:p w:rsidR="0060474D" w:rsidRDefault="0060474D" w:rsidP="006047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Важным элементом деятельности общественно-активной школы является организация системы общественно-государственного управления  и особенно - ученического самоуправления. Эта система,  создающая условия для внутренних и внешних коммуникаций, позволяет обеспечить реализацию инициатив родителей,  учеников, педагогов и местного сообщества.</w:t>
      </w:r>
    </w:p>
    <w:p w:rsidR="0060474D" w:rsidRDefault="0060474D" w:rsidP="00AB75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u w:val="single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Ребенок, включаясь в деятельность органа самоуправления, развивает у себя лидерские и организаторские качества, учится совместной деятельности на благо других людей, учится, в конце концов, получать удовольствие от того, что делает добро другим! Конечно, зачастую в эти органы самоуправления входят дети с уже развитым</w:t>
      </w:r>
      <w:r w:rsidR="00AB75BD">
        <w:rPr>
          <w:rFonts w:ascii="Times New Roman" w:eastAsia="TimesNewRomanPSMT" w:hAnsi="Times New Roman" w:cs="Times New Roman"/>
          <w:sz w:val="28"/>
          <w:szCs w:val="28"/>
        </w:rPr>
        <w:t xml:space="preserve">и организаторскими способностями и социальными компетентностями, но 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AB75BD">
        <w:rPr>
          <w:rFonts w:ascii="Times New Roman" w:eastAsia="TimesNewRomanPSMT" w:hAnsi="Times New Roman" w:cs="Times New Roman"/>
          <w:sz w:val="28"/>
          <w:szCs w:val="28"/>
        </w:rPr>
        <w:t xml:space="preserve"> разнонаправленная, богатая по содержанию деятельность  общественно- активной школы дает возможность проявиться и пережить успех каждому.</w:t>
      </w:r>
    </w:p>
    <w:p w:rsidR="000A096D" w:rsidRDefault="007F0F70" w:rsidP="000B1857">
      <w:pPr>
        <w:spacing w:after="0" w:line="240" w:lineRule="auto"/>
        <w:ind w:firstLine="703"/>
        <w:jc w:val="both"/>
        <w:rPr>
          <w:rFonts w:ascii="Times New Roman" w:hAnsi="Times New Roman" w:cs="Times New Roman"/>
          <w:sz w:val="28"/>
          <w:szCs w:val="28"/>
        </w:rPr>
      </w:pPr>
      <w:r w:rsidRPr="005667E7">
        <w:rPr>
          <w:rFonts w:ascii="Times New Roman" w:hAnsi="Times New Roman" w:cs="Times New Roman"/>
          <w:sz w:val="28"/>
          <w:szCs w:val="28"/>
        </w:rPr>
        <w:t>Очень важно, чтобы и процесс обучения в такой школе строился по «образовательной схеме, где учение представляет собой непрерывную деятельность, имеющую социальное значение</w:t>
      </w:r>
      <w:r w:rsidR="006A5D31" w:rsidRPr="005667E7">
        <w:rPr>
          <w:rFonts w:ascii="Times New Roman" w:hAnsi="Times New Roman" w:cs="Times New Roman"/>
          <w:sz w:val="28"/>
          <w:szCs w:val="28"/>
        </w:rPr>
        <w:t xml:space="preserve"> и использующую типичные </w:t>
      </w:r>
      <w:r w:rsidR="006A5D31" w:rsidRPr="005667E7">
        <w:rPr>
          <w:rFonts w:ascii="Times New Roman" w:hAnsi="Times New Roman" w:cs="Times New Roman"/>
          <w:sz w:val="28"/>
          <w:szCs w:val="28"/>
        </w:rPr>
        <w:lastRenderedPageBreak/>
        <w:t>социальные ситуации. При таких условиях школа сама становится формой социальной жизни..»</w:t>
      </w:r>
      <w:r w:rsidR="00897F68" w:rsidRPr="00897F68">
        <w:rPr>
          <w:rFonts w:ascii="Times New Roman" w:hAnsi="Times New Roman" w:cs="Times New Roman"/>
          <w:sz w:val="28"/>
          <w:szCs w:val="28"/>
        </w:rPr>
        <w:t>[1</w:t>
      </w:r>
      <w:r w:rsidR="00897F68">
        <w:rPr>
          <w:rFonts w:ascii="Times New Roman" w:hAnsi="Times New Roman" w:cs="Times New Roman"/>
          <w:sz w:val="28"/>
          <w:szCs w:val="28"/>
        </w:rPr>
        <w:t>, с.321</w:t>
      </w:r>
      <w:r w:rsidR="00897F68" w:rsidRPr="00897F68">
        <w:rPr>
          <w:rFonts w:ascii="Times New Roman" w:hAnsi="Times New Roman" w:cs="Times New Roman"/>
          <w:sz w:val="28"/>
          <w:szCs w:val="28"/>
        </w:rPr>
        <w:t>]</w:t>
      </w:r>
      <w:r w:rsidR="00A35AE7">
        <w:rPr>
          <w:rFonts w:ascii="Times New Roman" w:hAnsi="Times New Roman" w:cs="Times New Roman"/>
          <w:sz w:val="28"/>
          <w:szCs w:val="28"/>
        </w:rPr>
        <w:t>.</w:t>
      </w:r>
    </w:p>
    <w:p w:rsidR="00A72598" w:rsidRDefault="00A72598" w:rsidP="00A72598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667E7">
        <w:rPr>
          <w:rFonts w:ascii="Times New Roman" w:hAnsi="Times New Roman" w:cs="Times New Roman"/>
          <w:sz w:val="28"/>
          <w:szCs w:val="28"/>
        </w:rPr>
        <w:t>од термином «общественно-активная школа» понимается такая школа, которая является  местом образования и развития детей и взрослых членов местного сообщества, имеющая возможность привлечения всех ресурсов местного сообщества для  обогащения и развития индивидуального опыта всех участников образовательного процесса.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5EC3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3, с. 190-200</w:t>
      </w:r>
      <w:r w:rsidRPr="000B5EC3">
        <w:rPr>
          <w:rFonts w:ascii="Times New Roman" w:hAnsi="Times New Roman" w:cs="Times New Roman"/>
          <w:sz w:val="28"/>
          <w:szCs w:val="28"/>
        </w:rPr>
        <w:t>]</w:t>
      </w:r>
    </w:p>
    <w:p w:rsidR="00E231D3" w:rsidRPr="005667E7" w:rsidRDefault="00E231D3" w:rsidP="000B1857">
      <w:pPr>
        <w:spacing w:after="0" w:line="240" w:lineRule="auto"/>
        <w:ind w:firstLine="703"/>
        <w:jc w:val="both"/>
        <w:rPr>
          <w:rFonts w:ascii="Times New Roman" w:hAnsi="Times New Roman" w:cs="Times New Roman"/>
          <w:sz w:val="28"/>
          <w:szCs w:val="28"/>
        </w:rPr>
      </w:pPr>
      <w:r w:rsidRPr="005667E7">
        <w:rPr>
          <w:rFonts w:ascii="Times New Roman" w:hAnsi="Times New Roman" w:cs="Times New Roman"/>
          <w:sz w:val="28"/>
          <w:szCs w:val="28"/>
        </w:rPr>
        <w:t>Ведущей идеей осуществления образовательной деятельности в ОАШ является идея социализации образования,  которая реализуется  через формирование  школьной среды как действующей модели открытого демократического общества</w:t>
      </w:r>
      <w:r w:rsidRPr="005667E7">
        <w:rPr>
          <w:sz w:val="28"/>
          <w:szCs w:val="28"/>
        </w:rPr>
        <w:t xml:space="preserve">, </w:t>
      </w:r>
      <w:r w:rsidRPr="005667E7">
        <w:rPr>
          <w:rFonts w:ascii="Times New Roman" w:hAnsi="Times New Roman" w:cs="Times New Roman"/>
          <w:sz w:val="28"/>
          <w:szCs w:val="28"/>
        </w:rPr>
        <w:t>предоставлющего своим членам равные права на реализацию собственных интересов, и предъявляющая к ним достаточно строгие обязанности. Кроме того, важной характеристикой такой школы является её нормативно- правовое пространство, в создании которого принимают участие все участники образовательного процесса администрация, педагоги, ученики и их родители. Сам факт участия в создании нормативного пространства, в выработке общих правил жизни</w:t>
      </w:r>
      <w:r w:rsidR="00FE1403" w:rsidRPr="005667E7">
        <w:rPr>
          <w:rFonts w:ascii="Times New Roman" w:hAnsi="Times New Roman" w:cs="Times New Roman"/>
          <w:sz w:val="28"/>
          <w:szCs w:val="28"/>
        </w:rPr>
        <w:t xml:space="preserve"> формирует у ребенка ощущение собственной значимости, возможности влияния на события, происходящие в ближайшем окружении, ощущение справедливости окружающего мира, очень важное для формирования  нравственного сознания ребенка.</w:t>
      </w:r>
    </w:p>
    <w:p w:rsidR="00852D3B" w:rsidRPr="00897F68" w:rsidRDefault="00852D3B" w:rsidP="000B185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667E7">
        <w:rPr>
          <w:rFonts w:ascii="Times New Roman" w:eastAsia="TimesNewRomanPSMT" w:hAnsi="Times New Roman" w:cs="Times New Roman"/>
          <w:sz w:val="28"/>
          <w:szCs w:val="28"/>
        </w:rPr>
        <w:tab/>
        <w:t>И.Иллич</w:t>
      </w:r>
      <w:r w:rsidR="00A657AB" w:rsidRPr="005667E7">
        <w:rPr>
          <w:rFonts w:ascii="Times New Roman" w:eastAsia="TimesNewRomanPSMT" w:hAnsi="Times New Roman" w:cs="Times New Roman"/>
          <w:sz w:val="28"/>
          <w:szCs w:val="28"/>
        </w:rPr>
        <w:t xml:space="preserve"> выделил реальные ресурсы образования, которые использует в своем индивидуальном развитии каждый человек</w:t>
      </w:r>
      <w:r w:rsidRPr="005667E7">
        <w:rPr>
          <w:rFonts w:ascii="Times New Roman" w:eastAsia="TimesNewRomanPSMT" w:hAnsi="Times New Roman" w:cs="Times New Roman"/>
          <w:sz w:val="28"/>
          <w:szCs w:val="28"/>
        </w:rPr>
        <w:t>: «Ребенок растет в мире вещей, окруженный людьми, которые служат ему примерами и моделями навыков и ценностей. Он находит сверстников, с которыми может спорить, соревноваться, сотрудничать и обсуждать; если ребенку повезет, он встретится с критикой со стороны опытных старших, которые действительно заинтересованы в его продвижении. Предметы, модели,  сверстники</w:t>
      </w:r>
      <w:r w:rsidR="00B07BB5" w:rsidRPr="005667E7">
        <w:rPr>
          <w:rFonts w:ascii="Times New Roman" w:eastAsia="TimesNewRomanPSMT" w:hAnsi="Times New Roman" w:cs="Times New Roman"/>
          <w:sz w:val="28"/>
          <w:szCs w:val="28"/>
        </w:rPr>
        <w:t xml:space="preserve"> и старшие – это четыре ресурса</w:t>
      </w:r>
      <w:r w:rsidR="00A7259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5667E7">
        <w:rPr>
          <w:rFonts w:ascii="Times New Roman" w:eastAsia="TimesNewRomanPSMT" w:hAnsi="Times New Roman" w:cs="Times New Roman"/>
          <w:sz w:val="28"/>
          <w:szCs w:val="28"/>
        </w:rPr>
        <w:t>[</w:t>
      </w:r>
      <w:r w:rsidRPr="005667E7">
        <w:rPr>
          <w:rFonts w:ascii="Times New Roman" w:eastAsia="TimesNewRomanPSMT" w:hAnsi="Times New Roman" w:cs="Times New Roman"/>
          <w:i/>
          <w:sz w:val="28"/>
          <w:szCs w:val="28"/>
        </w:rPr>
        <w:t>для образования</w:t>
      </w:r>
      <w:r w:rsidRPr="005667E7">
        <w:rPr>
          <w:rFonts w:ascii="Times New Roman" w:eastAsia="TimesNewRomanPSMT" w:hAnsi="Times New Roman" w:cs="Times New Roman"/>
          <w:sz w:val="28"/>
          <w:szCs w:val="28"/>
        </w:rPr>
        <w:t>]</w:t>
      </w:r>
      <w:r w:rsidR="00B07BB5" w:rsidRPr="005667E7">
        <w:rPr>
          <w:rFonts w:ascii="Times New Roman" w:eastAsia="TimesNewRomanPSMT" w:hAnsi="Times New Roman" w:cs="Times New Roman"/>
          <w:sz w:val="28"/>
          <w:szCs w:val="28"/>
        </w:rPr>
        <w:t>,</w:t>
      </w:r>
      <w:r w:rsidRPr="005667E7">
        <w:rPr>
          <w:rFonts w:ascii="Times New Roman" w:eastAsia="TimesNewRomanPSMT" w:hAnsi="Times New Roman" w:cs="Times New Roman"/>
          <w:sz w:val="28"/>
          <w:szCs w:val="28"/>
        </w:rPr>
        <w:t xml:space="preserve"> и все они требуют разных соглашений о свободном доступе к ним каждого человека"</w:t>
      </w:r>
      <w:r w:rsidR="00A6366B" w:rsidRPr="005667E7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897F68" w:rsidRPr="00897F68">
        <w:rPr>
          <w:rFonts w:ascii="Times New Roman" w:eastAsia="TimesNewRomanPSMT" w:hAnsi="Times New Roman" w:cs="Times New Roman"/>
          <w:sz w:val="28"/>
          <w:szCs w:val="28"/>
        </w:rPr>
        <w:t>[</w:t>
      </w:r>
      <w:r w:rsidR="00897F68">
        <w:rPr>
          <w:rFonts w:ascii="Times New Roman" w:eastAsia="TimesNewRomanPSMT" w:hAnsi="Times New Roman" w:cs="Times New Roman"/>
          <w:sz w:val="28"/>
          <w:szCs w:val="28"/>
        </w:rPr>
        <w:t>2, с.93</w:t>
      </w:r>
      <w:r w:rsidR="00897F68" w:rsidRPr="00897F68">
        <w:rPr>
          <w:rFonts w:ascii="Times New Roman" w:eastAsia="TimesNewRomanPSMT" w:hAnsi="Times New Roman" w:cs="Times New Roman"/>
          <w:sz w:val="28"/>
          <w:szCs w:val="28"/>
        </w:rPr>
        <w:t>]</w:t>
      </w:r>
      <w:r w:rsidR="00897F68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B07BB5" w:rsidRPr="005667E7" w:rsidRDefault="00B07BB5" w:rsidP="000B1857">
      <w:pPr>
        <w:autoSpaceDE w:val="0"/>
        <w:autoSpaceDN w:val="0"/>
        <w:adjustRightInd w:val="0"/>
        <w:spacing w:after="0" w:line="240" w:lineRule="auto"/>
        <w:ind w:firstLine="70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5667E7">
        <w:rPr>
          <w:rFonts w:ascii="Times New Roman" w:eastAsia="TimesNewRomanPSMT" w:hAnsi="Times New Roman" w:cs="Times New Roman"/>
          <w:sz w:val="28"/>
          <w:szCs w:val="28"/>
        </w:rPr>
        <w:t>Говоря о механизмах развития и образования личности, уже упоминавшийся И.</w:t>
      </w:r>
      <w:r w:rsidR="0060474D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5667E7">
        <w:rPr>
          <w:rFonts w:ascii="Times New Roman" w:eastAsia="TimesNewRomanPSMT" w:hAnsi="Times New Roman" w:cs="Times New Roman"/>
          <w:sz w:val="28"/>
          <w:szCs w:val="28"/>
        </w:rPr>
        <w:t xml:space="preserve">Иллич пишет: «Исследования в области образования показывают, что дети усваивают большинство того, что учителя якобы преподают им, от групп сверстников, от комических персонажей, благодаря случайным наблюдениям и прежде всего просто из участия в реальных школьных действах» </w:t>
      </w:r>
      <w:r w:rsidR="00897F6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897F68" w:rsidRPr="00897F68">
        <w:rPr>
          <w:rFonts w:ascii="Times New Roman" w:eastAsia="TimesNewRomanPSMT" w:hAnsi="Times New Roman" w:cs="Times New Roman"/>
          <w:sz w:val="28"/>
          <w:szCs w:val="28"/>
        </w:rPr>
        <w:t>[</w:t>
      </w:r>
      <w:r w:rsidR="00897F68">
        <w:rPr>
          <w:rFonts w:ascii="Times New Roman" w:eastAsia="TimesNewRomanPSMT" w:hAnsi="Times New Roman" w:cs="Times New Roman"/>
          <w:sz w:val="28"/>
          <w:szCs w:val="28"/>
        </w:rPr>
        <w:t>2, с.52</w:t>
      </w:r>
      <w:r w:rsidR="00897F68" w:rsidRPr="00897F68">
        <w:rPr>
          <w:rFonts w:ascii="Times New Roman" w:eastAsia="TimesNewRomanPSMT" w:hAnsi="Times New Roman" w:cs="Times New Roman"/>
          <w:sz w:val="28"/>
          <w:szCs w:val="28"/>
        </w:rPr>
        <w:t>]</w:t>
      </w:r>
      <w:r w:rsidR="00897F68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6A5D31" w:rsidRPr="005667E7" w:rsidRDefault="00B07BB5" w:rsidP="000B1857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5667E7">
        <w:rPr>
          <w:rFonts w:ascii="Times New Roman" w:hAnsi="Times New Roman" w:cs="Times New Roman"/>
          <w:sz w:val="28"/>
          <w:szCs w:val="28"/>
        </w:rPr>
        <w:t xml:space="preserve">Поэтому </w:t>
      </w:r>
      <w:r w:rsidR="00353A3C" w:rsidRPr="005667E7">
        <w:rPr>
          <w:rFonts w:ascii="Times New Roman" w:hAnsi="Times New Roman" w:cs="Times New Roman"/>
          <w:sz w:val="28"/>
          <w:szCs w:val="28"/>
        </w:rPr>
        <w:t>главная задача организаторов образования, педагогов – создать условия для творческого содержательного взаимодействия детей, для реализации присущей им активности</w:t>
      </w:r>
      <w:r w:rsidR="00646492" w:rsidRPr="005667E7">
        <w:rPr>
          <w:rFonts w:ascii="Times New Roman" w:hAnsi="Times New Roman" w:cs="Times New Roman"/>
          <w:sz w:val="28"/>
          <w:szCs w:val="28"/>
        </w:rPr>
        <w:t>, на основе норм и правил, которые будут в последующем полезны детям в реальной взрослой жизни. Именно эти условия и создаются в деятельности общественно-активной школы, что позволяет подрост</w:t>
      </w:r>
      <w:r w:rsidR="00097A5F" w:rsidRPr="005667E7">
        <w:rPr>
          <w:rFonts w:ascii="Times New Roman" w:hAnsi="Times New Roman" w:cs="Times New Roman"/>
          <w:sz w:val="28"/>
          <w:szCs w:val="28"/>
        </w:rPr>
        <w:t>к</w:t>
      </w:r>
      <w:r w:rsidR="00646492" w:rsidRPr="005667E7">
        <w:rPr>
          <w:rFonts w:ascii="Times New Roman" w:hAnsi="Times New Roman" w:cs="Times New Roman"/>
          <w:sz w:val="28"/>
          <w:szCs w:val="28"/>
        </w:rPr>
        <w:t>у</w:t>
      </w:r>
      <w:r w:rsidR="00097A5F" w:rsidRPr="005667E7">
        <w:rPr>
          <w:rFonts w:ascii="Times New Roman" w:hAnsi="Times New Roman" w:cs="Times New Roman"/>
          <w:sz w:val="28"/>
          <w:szCs w:val="28"/>
        </w:rPr>
        <w:t xml:space="preserve"> интериоризир</w:t>
      </w:r>
      <w:r w:rsidR="00646492" w:rsidRPr="005667E7">
        <w:rPr>
          <w:rFonts w:ascii="Times New Roman" w:hAnsi="Times New Roman" w:cs="Times New Roman"/>
          <w:sz w:val="28"/>
          <w:szCs w:val="28"/>
        </w:rPr>
        <w:t>ова</w:t>
      </w:r>
      <w:r w:rsidR="00097A5F" w:rsidRPr="005667E7">
        <w:rPr>
          <w:rFonts w:ascii="Times New Roman" w:hAnsi="Times New Roman" w:cs="Times New Roman"/>
          <w:sz w:val="28"/>
          <w:szCs w:val="28"/>
        </w:rPr>
        <w:t>т</w:t>
      </w:r>
      <w:r w:rsidR="00646492" w:rsidRPr="005667E7">
        <w:rPr>
          <w:rFonts w:ascii="Times New Roman" w:hAnsi="Times New Roman" w:cs="Times New Roman"/>
          <w:sz w:val="28"/>
          <w:szCs w:val="28"/>
        </w:rPr>
        <w:t>ь</w:t>
      </w:r>
      <w:r w:rsidR="00097A5F" w:rsidRPr="005667E7">
        <w:rPr>
          <w:rFonts w:ascii="Times New Roman" w:hAnsi="Times New Roman" w:cs="Times New Roman"/>
          <w:sz w:val="28"/>
          <w:szCs w:val="28"/>
        </w:rPr>
        <w:t xml:space="preserve"> ценности сотрудничества и партнерства, инициативн</w:t>
      </w:r>
      <w:r w:rsidR="00646492" w:rsidRPr="005667E7">
        <w:rPr>
          <w:rFonts w:ascii="Times New Roman" w:hAnsi="Times New Roman" w:cs="Times New Roman"/>
          <w:sz w:val="28"/>
          <w:szCs w:val="28"/>
        </w:rPr>
        <w:t>ости и ответственности,  получи</w:t>
      </w:r>
      <w:r w:rsidR="00097A5F" w:rsidRPr="005667E7">
        <w:rPr>
          <w:rFonts w:ascii="Times New Roman" w:hAnsi="Times New Roman" w:cs="Times New Roman"/>
          <w:sz w:val="28"/>
          <w:szCs w:val="28"/>
        </w:rPr>
        <w:t>т</w:t>
      </w:r>
      <w:r w:rsidR="00646492" w:rsidRPr="005667E7">
        <w:rPr>
          <w:rFonts w:ascii="Times New Roman" w:hAnsi="Times New Roman" w:cs="Times New Roman"/>
          <w:sz w:val="28"/>
          <w:szCs w:val="28"/>
        </w:rPr>
        <w:t>ь</w:t>
      </w:r>
      <w:r w:rsidR="00097A5F" w:rsidRPr="005667E7">
        <w:rPr>
          <w:rFonts w:ascii="Times New Roman" w:hAnsi="Times New Roman" w:cs="Times New Roman"/>
          <w:sz w:val="28"/>
          <w:szCs w:val="28"/>
        </w:rPr>
        <w:t xml:space="preserve"> опыт совместной социально значимой деятельности. Это позволяет ему вырабатывать перспективы собственной жизни, связанные с просоциальными ценностями, </w:t>
      </w:r>
      <w:r w:rsidR="00097A5F" w:rsidRPr="005667E7">
        <w:rPr>
          <w:rFonts w:ascii="Times New Roman" w:hAnsi="Times New Roman" w:cs="Times New Roman"/>
          <w:sz w:val="28"/>
          <w:szCs w:val="28"/>
        </w:rPr>
        <w:lastRenderedPageBreak/>
        <w:t xml:space="preserve">и таким образом, </w:t>
      </w:r>
      <w:r w:rsidR="00B22302" w:rsidRPr="005667E7">
        <w:rPr>
          <w:rFonts w:ascii="Times New Roman" w:hAnsi="Times New Roman" w:cs="Times New Roman"/>
          <w:sz w:val="28"/>
          <w:szCs w:val="28"/>
        </w:rPr>
        <w:t>компенсировать дефициты семейного воспитания и негативного влияния  семьи и ближайшего окружения.</w:t>
      </w:r>
      <w:r w:rsidR="00852D3B" w:rsidRPr="005667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0463" w:rsidRPr="005667E7" w:rsidRDefault="001264EA" w:rsidP="000B185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7E7">
        <w:rPr>
          <w:rFonts w:ascii="Times New Roman" w:hAnsi="Times New Roman" w:cs="Times New Roman"/>
          <w:sz w:val="28"/>
          <w:szCs w:val="28"/>
        </w:rPr>
        <w:tab/>
        <w:t>Основное содержание деятельности общественно активных школ связано с реализацией реальных социально ориентированных и общественно значимых действий</w:t>
      </w:r>
      <w:r w:rsidR="00A657AB" w:rsidRPr="005667E7">
        <w:rPr>
          <w:rFonts w:ascii="Times New Roman" w:hAnsi="Times New Roman" w:cs="Times New Roman"/>
          <w:sz w:val="28"/>
          <w:szCs w:val="28"/>
        </w:rPr>
        <w:t>, в</w:t>
      </w:r>
      <w:r w:rsidRPr="005667E7">
        <w:rPr>
          <w:rFonts w:ascii="Times New Roman" w:hAnsi="Times New Roman" w:cs="Times New Roman"/>
          <w:sz w:val="28"/>
          <w:szCs w:val="28"/>
        </w:rPr>
        <w:t xml:space="preserve"> которых каждый ребенок может найти свое место, пережить свой личный успех.</w:t>
      </w:r>
      <w:r w:rsidR="001439FB" w:rsidRPr="005667E7">
        <w:rPr>
          <w:rFonts w:ascii="Times New Roman" w:hAnsi="Times New Roman" w:cs="Times New Roman"/>
          <w:sz w:val="28"/>
          <w:szCs w:val="28"/>
        </w:rPr>
        <w:t xml:space="preserve"> Это различные проекты, имеющий важный социальный смысл: экологические акции, волонтерская деятельность,  школьное самоуправление, организация досуга- как своего собственного так и населения микрорайона, благоустройство. Это именно те виды деятельности</w:t>
      </w:r>
      <w:r w:rsidR="003C66E7" w:rsidRPr="005667E7">
        <w:rPr>
          <w:rFonts w:ascii="Times New Roman" w:hAnsi="Times New Roman" w:cs="Times New Roman"/>
          <w:sz w:val="28"/>
          <w:szCs w:val="28"/>
        </w:rPr>
        <w:t xml:space="preserve">, </w:t>
      </w:r>
      <w:r w:rsidR="001439FB" w:rsidRPr="005667E7">
        <w:rPr>
          <w:rFonts w:ascii="Times New Roman" w:hAnsi="Times New Roman" w:cs="Times New Roman"/>
          <w:sz w:val="28"/>
          <w:szCs w:val="28"/>
        </w:rPr>
        <w:t xml:space="preserve"> в который каждый, вне зависимости от уровня школьного обучения, может почувствовать себя </w:t>
      </w:r>
      <w:r w:rsidR="003C66E7" w:rsidRPr="005667E7">
        <w:rPr>
          <w:rFonts w:ascii="Times New Roman" w:hAnsi="Times New Roman" w:cs="Times New Roman"/>
          <w:sz w:val="28"/>
          <w:szCs w:val="28"/>
        </w:rPr>
        <w:t xml:space="preserve"> полезным и </w:t>
      </w:r>
      <w:r w:rsidR="001439FB" w:rsidRPr="005667E7">
        <w:rPr>
          <w:rFonts w:ascii="Times New Roman" w:hAnsi="Times New Roman" w:cs="Times New Roman"/>
          <w:sz w:val="28"/>
          <w:szCs w:val="28"/>
        </w:rPr>
        <w:t>успешным</w:t>
      </w:r>
      <w:r w:rsidR="003C66E7" w:rsidRPr="005667E7">
        <w:rPr>
          <w:rFonts w:ascii="Times New Roman" w:hAnsi="Times New Roman" w:cs="Times New Roman"/>
          <w:sz w:val="28"/>
          <w:szCs w:val="28"/>
        </w:rPr>
        <w:t xml:space="preserve">, ощутить силу товарищеского взаимодействия. </w:t>
      </w:r>
    </w:p>
    <w:p w:rsidR="00280463" w:rsidRPr="005667E7" w:rsidRDefault="00A5515A" w:rsidP="000B1857">
      <w:pPr>
        <w:pStyle w:val="a6"/>
        <w:tabs>
          <w:tab w:val="left" w:pos="709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667E7">
        <w:rPr>
          <w:rFonts w:ascii="Times New Roman" w:hAnsi="Times New Roman" w:cs="Times New Roman"/>
          <w:sz w:val="28"/>
          <w:szCs w:val="28"/>
        </w:rPr>
        <w:t>Что в реальности делает общественно-активная школа?</w:t>
      </w:r>
    </w:p>
    <w:p w:rsidR="00A5515A" w:rsidRPr="005667E7" w:rsidRDefault="00A5515A" w:rsidP="000B1857">
      <w:pPr>
        <w:pStyle w:val="a6"/>
        <w:numPr>
          <w:ilvl w:val="0"/>
          <w:numId w:val="2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7E7">
        <w:rPr>
          <w:rFonts w:ascii="Times New Roman" w:hAnsi="Times New Roman" w:cs="Times New Roman"/>
          <w:sz w:val="28"/>
          <w:szCs w:val="28"/>
        </w:rPr>
        <w:t>Она меняет ближайшее социальной окружение ребенка, «малый социум», который и по сути, и является единственным реальным воспитателем. (реализации принципа партнерства)</w:t>
      </w:r>
    </w:p>
    <w:p w:rsidR="00A5515A" w:rsidRPr="005667E7" w:rsidRDefault="00A5515A" w:rsidP="000B1857">
      <w:pPr>
        <w:pStyle w:val="a6"/>
        <w:numPr>
          <w:ilvl w:val="0"/>
          <w:numId w:val="2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7E7">
        <w:rPr>
          <w:rFonts w:ascii="Times New Roman" w:hAnsi="Times New Roman" w:cs="Times New Roman"/>
          <w:sz w:val="28"/>
          <w:szCs w:val="28"/>
        </w:rPr>
        <w:t>Она создает условия для продуктивного свободного общения со сверстниками в гуманистически организованной среде, там самым создавая у него «истинные» нормы и образцы поведения, которые могут быть ему полезны и в реальной жизни (принцип сотрудничества)</w:t>
      </w:r>
    </w:p>
    <w:p w:rsidR="00D858B0" w:rsidRPr="005667E7" w:rsidRDefault="00A5515A" w:rsidP="000B1857">
      <w:pPr>
        <w:pStyle w:val="a6"/>
        <w:numPr>
          <w:ilvl w:val="0"/>
          <w:numId w:val="2"/>
        </w:numPr>
        <w:tabs>
          <w:tab w:val="left" w:pos="709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667E7">
        <w:rPr>
          <w:rFonts w:ascii="Times New Roman" w:hAnsi="Times New Roman" w:cs="Times New Roman"/>
          <w:sz w:val="28"/>
          <w:szCs w:val="28"/>
        </w:rPr>
        <w:t xml:space="preserve">Она создает условия для </w:t>
      </w:r>
      <w:r w:rsidR="00D858B0" w:rsidRPr="005667E7">
        <w:rPr>
          <w:rFonts w:ascii="Times New Roman" w:hAnsi="Times New Roman" w:cs="Times New Roman"/>
          <w:sz w:val="28"/>
          <w:szCs w:val="28"/>
        </w:rPr>
        <w:t xml:space="preserve"> продуктивных, равных и ответственных отношений с  успешными, уважаемыми и заинтересованными в его успехах взрослыми, создавая таким образом для ребенка и ближние и отдаленные горизонты его развития, и образцы и нормы человеческих отношений,  и возможности </w:t>
      </w:r>
      <w:r w:rsidR="00D858B0" w:rsidRPr="005667E7">
        <w:rPr>
          <w:rFonts w:ascii="Times New Roman" w:eastAsia="TimesNewRomanPSMT" w:hAnsi="Times New Roman" w:cs="Times New Roman"/>
          <w:sz w:val="28"/>
          <w:szCs w:val="28"/>
        </w:rPr>
        <w:t>продуктивной критики с их стороны, которую он воспримет и будет стараться ей соответствовать, в отличие от реакции на критику учителей, на которую он, как правило, не реагирует.</w:t>
      </w:r>
    </w:p>
    <w:p w:rsidR="00D858B0" w:rsidRPr="005667E7" w:rsidRDefault="00D858B0" w:rsidP="000B1857">
      <w:pPr>
        <w:pStyle w:val="a6"/>
        <w:numPr>
          <w:ilvl w:val="0"/>
          <w:numId w:val="2"/>
        </w:numPr>
        <w:tabs>
          <w:tab w:val="left" w:pos="709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667E7">
        <w:rPr>
          <w:rFonts w:ascii="Times New Roman" w:eastAsia="TimesNewRomanPSMT" w:hAnsi="Times New Roman" w:cs="Times New Roman"/>
          <w:sz w:val="28"/>
          <w:szCs w:val="28"/>
        </w:rPr>
        <w:t xml:space="preserve">В общественно-активной школе создаются условия и для  </w:t>
      </w:r>
      <w:r w:rsidR="00D72AAB" w:rsidRPr="005667E7">
        <w:rPr>
          <w:rFonts w:ascii="Times New Roman" w:eastAsia="TimesNewRomanPSMT" w:hAnsi="Times New Roman" w:cs="Times New Roman"/>
          <w:sz w:val="28"/>
          <w:szCs w:val="28"/>
        </w:rPr>
        <w:t xml:space="preserve">полноценного </w:t>
      </w:r>
      <w:r w:rsidRPr="005667E7">
        <w:rPr>
          <w:rFonts w:ascii="Times New Roman" w:eastAsia="TimesNewRomanPSMT" w:hAnsi="Times New Roman" w:cs="Times New Roman"/>
          <w:sz w:val="28"/>
          <w:szCs w:val="28"/>
        </w:rPr>
        <w:t xml:space="preserve">взаимодействия ребенка с реальной жизнью, для </w:t>
      </w:r>
      <w:r w:rsidR="00D72AAB" w:rsidRPr="005667E7">
        <w:rPr>
          <w:rFonts w:ascii="Times New Roman" w:eastAsia="TimesNewRomanPSMT" w:hAnsi="Times New Roman" w:cs="Times New Roman"/>
          <w:sz w:val="28"/>
          <w:szCs w:val="28"/>
        </w:rPr>
        <w:t xml:space="preserve"> совершения реальных проб в различных видах социально значимой деятельности, что позволяет ему глубже и полнее понимать социальную жизнь, становит</w:t>
      </w:r>
      <w:r w:rsidR="0010549D" w:rsidRPr="005667E7">
        <w:rPr>
          <w:rFonts w:ascii="Times New Roman" w:eastAsia="TimesNewRomanPSMT" w:hAnsi="Times New Roman" w:cs="Times New Roman"/>
          <w:sz w:val="28"/>
          <w:szCs w:val="28"/>
        </w:rPr>
        <w:t>ь</w:t>
      </w:r>
      <w:r w:rsidR="00D72AAB" w:rsidRPr="005667E7">
        <w:rPr>
          <w:rFonts w:ascii="Times New Roman" w:eastAsia="TimesNewRomanPSMT" w:hAnsi="Times New Roman" w:cs="Times New Roman"/>
          <w:sz w:val="28"/>
          <w:szCs w:val="28"/>
        </w:rPr>
        <w:t>ся её полноправным субъектом.</w:t>
      </w:r>
    </w:p>
    <w:p w:rsidR="0010549D" w:rsidRPr="005667E7" w:rsidRDefault="0010549D" w:rsidP="000B18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5667E7">
        <w:rPr>
          <w:rFonts w:ascii="Times New Roman" w:eastAsia="TimesNewRomanPSMT" w:hAnsi="Times New Roman" w:cs="Times New Roman"/>
          <w:sz w:val="28"/>
          <w:szCs w:val="28"/>
        </w:rPr>
        <w:t xml:space="preserve">Всё это способствует формированию у ребенка социальной компетентности, которая в будущем позволит ему принимать  правильные решения в трудной жизненной ситуации, брать ответственность не только  за себя, но и за своих близких, что очень важно  в нынешней социальной ситуации. </w:t>
      </w:r>
    </w:p>
    <w:p w:rsidR="0010549D" w:rsidRPr="005667E7" w:rsidRDefault="0010549D" w:rsidP="000B18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5667E7">
        <w:rPr>
          <w:rFonts w:ascii="Times New Roman" w:eastAsia="TimesNewRomanPSMT" w:hAnsi="Times New Roman" w:cs="Times New Roman"/>
          <w:sz w:val="28"/>
          <w:szCs w:val="28"/>
        </w:rPr>
        <w:t xml:space="preserve">По мнению А.Г. Асмолова, "ключ к формированию социальной компетентности личности лежит в проектировании и организации совместных социальных действий… Эффективное выполнение действия всегда содержит знание как о желаемом предвиденном результате этого действия, так и  о средствах  достижения этого результата. В свою очередь эффективность достижения результата действия, безусловно, зависит от репертуара способностей и умений, сформированных в самых различных </w:t>
      </w:r>
      <w:r w:rsidRPr="005667E7">
        <w:rPr>
          <w:rFonts w:ascii="Times New Roman" w:eastAsia="TimesNewRomanPSMT" w:hAnsi="Times New Roman" w:cs="Times New Roman"/>
          <w:sz w:val="28"/>
          <w:szCs w:val="28"/>
        </w:rPr>
        <w:lastRenderedPageBreak/>
        <w:t>видах человеческой деятельности, в том числе и в такой деятельности, охватывающей все более широкий ареал социальной жизни, как общение. И наконец, зрелость личности в значительной степени определяется тем, насколько она может нести ответственность за выполнение действия перед собой и другими людьми"</w:t>
      </w:r>
      <w:r w:rsidR="00897F68" w:rsidRPr="00897F68">
        <w:rPr>
          <w:rFonts w:ascii="Times New Roman" w:eastAsia="TimesNewRomanPSMT" w:hAnsi="Times New Roman" w:cs="Times New Roman"/>
          <w:sz w:val="28"/>
          <w:szCs w:val="28"/>
        </w:rPr>
        <w:t>[</w:t>
      </w:r>
      <w:r w:rsidR="00897F68">
        <w:rPr>
          <w:rFonts w:ascii="Times New Roman" w:eastAsia="TimesNewRomanPSMT" w:hAnsi="Times New Roman" w:cs="Times New Roman"/>
          <w:sz w:val="28"/>
          <w:szCs w:val="28"/>
        </w:rPr>
        <w:t>4, с.37</w:t>
      </w:r>
      <w:r w:rsidR="00897F68" w:rsidRPr="00897F68">
        <w:rPr>
          <w:rFonts w:ascii="Times New Roman" w:eastAsia="TimesNewRomanPSMT" w:hAnsi="Times New Roman" w:cs="Times New Roman"/>
          <w:sz w:val="28"/>
          <w:szCs w:val="28"/>
        </w:rPr>
        <w:t>]</w:t>
      </w:r>
      <w:r w:rsidR="00897F68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10549D" w:rsidRPr="005667E7" w:rsidRDefault="00A073AF" w:rsidP="000B18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5667E7">
        <w:rPr>
          <w:rFonts w:ascii="Times New Roman" w:eastAsia="TimesNewRomanPSMT" w:hAnsi="Times New Roman" w:cs="Times New Roman"/>
          <w:sz w:val="28"/>
          <w:szCs w:val="28"/>
        </w:rPr>
        <w:t>Следовательно, создание условий для совместного социального действия – вот важнейшая задача учителя общественно-активной школы. Причем это совместное социальной действие может совершаться не только во внеучебной деятельности (что достаточно очевидно),  но и в учебной.</w:t>
      </w:r>
    </w:p>
    <w:p w:rsidR="00A073AF" w:rsidRPr="005667E7" w:rsidRDefault="00A073AF" w:rsidP="000B18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5667E7">
        <w:rPr>
          <w:rFonts w:ascii="Times New Roman" w:eastAsia="TimesNewRomanPSMT" w:hAnsi="Times New Roman" w:cs="Times New Roman"/>
          <w:sz w:val="28"/>
          <w:szCs w:val="28"/>
        </w:rPr>
        <w:t>Примером этому может  послужить использование метода проектов в учебном процессе  в лицее №1 г.Красноярска. Так, например, в лицее был реализован проект «Суриковский родник», направленный на восстановление и сохранение родника Сурикова как памятника истории культуры, создания на территории родника заповедной зоны, охраняемой государством.  Проект продолжался три года, в его реализации принимала участие практически вся школа – ученики с 5-го по 9-й классы.</w:t>
      </w:r>
    </w:p>
    <w:p w:rsidR="00423B1A" w:rsidRPr="005667E7" w:rsidRDefault="00423B1A" w:rsidP="000B18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5667E7">
        <w:rPr>
          <w:rFonts w:ascii="Times New Roman" w:eastAsia="TimesNewRomanPSMT" w:hAnsi="Times New Roman" w:cs="Times New Roman"/>
          <w:sz w:val="28"/>
          <w:szCs w:val="28"/>
        </w:rPr>
        <w:t>Инициатором выступили учащиеся 6-го класса лицея, и именно они смогли привлечь к реализации проекта и старшеклассников,  и такие важные учреждения, как опытно-производственное хозяйство «Красноярское», которое выделило саженцы, помогало с транспортом,</w:t>
      </w:r>
      <w:r w:rsidRPr="005667E7">
        <w:rPr>
          <w:sz w:val="28"/>
          <w:szCs w:val="28"/>
        </w:rPr>
        <w:t xml:space="preserve"> </w:t>
      </w:r>
      <w:r w:rsidRPr="005667E7">
        <w:rPr>
          <w:rFonts w:ascii="Times New Roman" w:eastAsia="TimesNewRomanPSMT" w:hAnsi="Times New Roman" w:cs="Times New Roman"/>
          <w:sz w:val="28"/>
          <w:szCs w:val="28"/>
        </w:rPr>
        <w:t>студентов и преподавателей</w:t>
      </w:r>
      <w:r w:rsidRPr="005667E7">
        <w:rPr>
          <w:sz w:val="28"/>
          <w:szCs w:val="28"/>
        </w:rPr>
        <w:t xml:space="preserve"> </w:t>
      </w:r>
      <w:r w:rsidRPr="005667E7">
        <w:rPr>
          <w:rFonts w:ascii="Times New Roman" w:eastAsia="TimesNewRomanPSMT" w:hAnsi="Times New Roman" w:cs="Times New Roman"/>
          <w:sz w:val="28"/>
          <w:szCs w:val="28"/>
        </w:rPr>
        <w:t>архитектурного факультета Красноярской архитектурно-строительной академии, которые разработали проект благоустройства, и многие другие организации и ведомства.</w:t>
      </w:r>
    </w:p>
    <w:p w:rsidR="000A7901" w:rsidRPr="005667E7" w:rsidRDefault="000A7901" w:rsidP="000B18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5667E7">
        <w:rPr>
          <w:rFonts w:ascii="Times New Roman" w:eastAsia="TimesNewRomanPSMT" w:hAnsi="Times New Roman" w:cs="Times New Roman"/>
          <w:sz w:val="28"/>
          <w:szCs w:val="28"/>
        </w:rPr>
        <w:t>Но кроме очевидного социально значимого результата, ребята смогли провести исследования  и получить знания по самым разным предметам школьной программы.  На уроках биологии использовались собранные гербарные образцы растений,  была подготовлена научная работа «Флора и фауна Ветлужанки»;  составление  планов местности, маршрутов путешествий и прогулок помогли ребятам лучше понять географию; необходимость разработки экскурсии на английском языке побудила ребят глубже изучить это язык. И это далеко не полный набор предметов, содержание которых ребята изучили или глубже поняли во время реализации этого проекта. И, что очень важно – эти приобретенные знания оценивались педагогами в классных журналах, учитывались при составлении учебных планов.</w:t>
      </w:r>
    </w:p>
    <w:p w:rsidR="0010549D" w:rsidRPr="005667E7" w:rsidRDefault="000A7901" w:rsidP="000B18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5667E7">
        <w:rPr>
          <w:rFonts w:ascii="Times New Roman" w:eastAsia="TimesNewRomanPSMT" w:hAnsi="Times New Roman" w:cs="Times New Roman"/>
          <w:sz w:val="28"/>
          <w:szCs w:val="28"/>
        </w:rPr>
        <w:t>Сложнее всего было, конечно, с местным сообществом, с населением. Рядом с этим родником находятся дачи</w:t>
      </w:r>
      <w:r w:rsidR="005667E7" w:rsidRPr="005667E7">
        <w:rPr>
          <w:rFonts w:ascii="Times New Roman" w:eastAsia="TimesNewRomanPSMT" w:hAnsi="Times New Roman" w:cs="Times New Roman"/>
          <w:sz w:val="28"/>
          <w:szCs w:val="28"/>
        </w:rPr>
        <w:t>. И было очень обидно и трудно объяснить ребятам, когда приобретенный ими материал для благоустройства родника на другой день растащили дачники. Или после проведенной очистки территории снова обнаруживать «следы пребывания  человека» в виде бутылок, пакетов и бумаги. Однако за тригода пректа ребята  начали приучать людей бережно относиться к этому месту; даже среди дачников начали появляться союзники, предлагающие рассаду цветов, кустарники для благоустройства территории.</w:t>
      </w:r>
    </w:p>
    <w:p w:rsidR="00D72AAB" w:rsidRDefault="005667E7" w:rsidP="000B18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5667E7">
        <w:rPr>
          <w:rFonts w:ascii="Times New Roman" w:eastAsia="TimesNewRomanPSMT" w:hAnsi="Times New Roman" w:cs="Times New Roman"/>
          <w:sz w:val="28"/>
          <w:szCs w:val="28"/>
        </w:rPr>
        <w:lastRenderedPageBreak/>
        <w:t xml:space="preserve">Так </w:t>
      </w:r>
      <w:r w:rsidR="00D72AAB" w:rsidRPr="005667E7">
        <w:rPr>
          <w:rFonts w:ascii="Times New Roman" w:eastAsia="TimesNewRomanPSMT" w:hAnsi="Times New Roman" w:cs="Times New Roman"/>
          <w:sz w:val="28"/>
          <w:szCs w:val="28"/>
        </w:rPr>
        <w:t xml:space="preserve">школа становится центром социального воспитания детей, </w:t>
      </w:r>
      <w:r w:rsidRPr="005667E7">
        <w:rPr>
          <w:rFonts w:ascii="Times New Roman" w:eastAsia="TimesNewRomanPSMT" w:hAnsi="Times New Roman" w:cs="Times New Roman"/>
          <w:sz w:val="28"/>
          <w:szCs w:val="28"/>
        </w:rPr>
        <w:t>максимально опирающимся</w:t>
      </w:r>
      <w:r w:rsidR="00D72AAB" w:rsidRPr="005667E7">
        <w:rPr>
          <w:rFonts w:ascii="Times New Roman" w:eastAsia="TimesNewRomanPSMT" w:hAnsi="Times New Roman" w:cs="Times New Roman"/>
          <w:sz w:val="28"/>
          <w:szCs w:val="28"/>
        </w:rPr>
        <w:t xml:space="preserve"> на развивающий потенциал всего их жизненного пространства. </w:t>
      </w:r>
      <w:r w:rsidRPr="005667E7">
        <w:rPr>
          <w:rFonts w:ascii="Times New Roman" w:eastAsia="TimesNewRomanPSMT" w:hAnsi="Times New Roman" w:cs="Times New Roman"/>
          <w:sz w:val="28"/>
          <w:szCs w:val="28"/>
        </w:rPr>
        <w:t xml:space="preserve">Общественно активная школа </w:t>
      </w:r>
      <w:r w:rsidR="00D72AAB" w:rsidRPr="005667E7">
        <w:rPr>
          <w:rFonts w:ascii="Times New Roman" w:eastAsia="TimesNewRomanPSMT" w:hAnsi="Times New Roman" w:cs="Times New Roman"/>
          <w:sz w:val="28"/>
          <w:szCs w:val="28"/>
        </w:rPr>
        <w:t>базируется на признании фундаментального знач</w:t>
      </w:r>
      <w:r w:rsidRPr="005667E7">
        <w:rPr>
          <w:rFonts w:ascii="Times New Roman" w:eastAsia="TimesNewRomanPSMT" w:hAnsi="Times New Roman" w:cs="Times New Roman"/>
          <w:sz w:val="28"/>
          <w:szCs w:val="28"/>
        </w:rPr>
        <w:t xml:space="preserve">ения для </w:t>
      </w:r>
      <w:r w:rsidR="00D72AAB" w:rsidRPr="005667E7">
        <w:rPr>
          <w:rFonts w:ascii="Times New Roman" w:eastAsia="TimesNewRomanPSMT" w:hAnsi="Times New Roman" w:cs="Times New Roman"/>
          <w:sz w:val="28"/>
          <w:szCs w:val="28"/>
        </w:rPr>
        <w:t xml:space="preserve"> развития</w:t>
      </w:r>
      <w:r w:rsidRPr="005667E7">
        <w:rPr>
          <w:rFonts w:ascii="Times New Roman" w:eastAsia="TimesNewRomanPSMT" w:hAnsi="Times New Roman" w:cs="Times New Roman"/>
          <w:sz w:val="28"/>
          <w:szCs w:val="28"/>
        </w:rPr>
        <w:t xml:space="preserve"> ребенка </w:t>
      </w:r>
      <w:r w:rsidR="00D72AAB" w:rsidRPr="005667E7">
        <w:rPr>
          <w:rFonts w:ascii="Times New Roman" w:eastAsia="TimesNewRomanPSMT" w:hAnsi="Times New Roman" w:cs="Times New Roman"/>
          <w:sz w:val="28"/>
          <w:szCs w:val="28"/>
        </w:rPr>
        <w:t xml:space="preserve"> не только опыта, приобретаемого при включении в целенаправленно организуемый учебно-воспитательный процесс, но также опыта, который дети получают из других источников, в том числе не связанных со школой, с академическим образованием</w:t>
      </w:r>
      <w:r w:rsidR="001F280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897F68" w:rsidRPr="00897F68">
        <w:rPr>
          <w:rFonts w:ascii="Times New Roman" w:eastAsia="TimesNewRomanPSMT" w:hAnsi="Times New Roman" w:cs="Times New Roman"/>
          <w:sz w:val="28"/>
          <w:szCs w:val="28"/>
        </w:rPr>
        <w:t>[</w:t>
      </w:r>
      <w:r w:rsidR="00897F68">
        <w:rPr>
          <w:rFonts w:ascii="Times New Roman" w:eastAsia="TimesNewRomanPSMT" w:hAnsi="Times New Roman" w:cs="Times New Roman"/>
          <w:sz w:val="28"/>
          <w:szCs w:val="28"/>
        </w:rPr>
        <w:t>3, с.200</w:t>
      </w:r>
      <w:r w:rsidR="00897F68" w:rsidRPr="00897F68">
        <w:rPr>
          <w:rFonts w:ascii="Times New Roman" w:eastAsia="TimesNewRomanPSMT" w:hAnsi="Times New Roman" w:cs="Times New Roman"/>
          <w:sz w:val="28"/>
          <w:szCs w:val="28"/>
        </w:rPr>
        <w:t>]</w:t>
      </w:r>
      <w:r w:rsidR="00897F68">
        <w:rPr>
          <w:rFonts w:ascii="Times New Roman" w:eastAsia="TimesNewRomanPSMT" w:hAnsi="Times New Roman" w:cs="Times New Roman"/>
          <w:sz w:val="28"/>
          <w:szCs w:val="28"/>
        </w:rPr>
        <w:t>.</w:t>
      </w:r>
      <w:r w:rsidR="00D72AAB" w:rsidRPr="005667E7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</w:p>
    <w:p w:rsidR="001E5E35" w:rsidRDefault="001E5E35" w:rsidP="000B18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Narrow" w:hAnsi="ArialNarrow" w:cs="ArialNarrow"/>
          <w:sz w:val="28"/>
          <w:szCs w:val="28"/>
        </w:rPr>
      </w:pPr>
      <w:r w:rsidRPr="005667E7">
        <w:rPr>
          <w:rFonts w:ascii="ArialNarrow" w:hAnsi="ArialNarrow" w:cs="ArialNarrow"/>
          <w:sz w:val="28"/>
          <w:szCs w:val="28"/>
        </w:rPr>
        <w:t>Продуктивная деятельность, присущая ОАШ, направленная на решение проблем социума, способствует преобразованию «местного населения» в «местное сообщество», способствует его самоорганизации, и решению многих собственных проблем, в том числе – и проблемы детского неблагополучия.</w:t>
      </w:r>
    </w:p>
    <w:p w:rsidR="001F2806" w:rsidRDefault="001F2806" w:rsidP="000B18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Narrow" w:hAnsi="ArialNarrow" w:cs="ArialNarrow"/>
          <w:sz w:val="28"/>
          <w:szCs w:val="28"/>
        </w:rPr>
      </w:pPr>
      <w:r>
        <w:rPr>
          <w:rFonts w:ascii="ArialNarrow" w:hAnsi="ArialNarrow" w:cs="ArialNarrow"/>
          <w:sz w:val="28"/>
          <w:szCs w:val="28"/>
        </w:rPr>
        <w:t>В качестве примера можно рассмотреть проекты нескольких школ в г.Красноярске, Пскове, других городах страны, направленных на обучение компьютерной грамотности лиц пожилого возраста силами школьников.  Кроме прямого результата, проект имеет множество социальных эффектов. Во-первых, это, безусловно, укрепление связи поколений, своеобразная «обратная преемственность», когда опыт молодых оказывается востребованным старшими. Во-вторых, это своеобразный «клуб общения» для многих одиноких пожилых людей; но и «учителя» - подростки, зачастую не имеющие возможности общаться с собственными бабушками, получают такую возможность. В-третьих, подростки получают уникальный опыт ответственной социально значимой деятельности, опыт педагогической пробы. Это и множество других эффектов, например, встречное желание пожилых оказать какую-то помощь школе, повышение авторитета школы как  социально-культурного центра и т.д.</w:t>
      </w:r>
      <w:r>
        <w:rPr>
          <w:rFonts w:ascii="ArialNarrow" w:hAnsi="ArialNarrow" w:cs="ArialNarrow"/>
          <w:sz w:val="28"/>
          <w:szCs w:val="28"/>
        </w:rPr>
        <w:tab/>
      </w:r>
    </w:p>
    <w:p w:rsidR="001E5E35" w:rsidRPr="005667E7" w:rsidRDefault="00A14679" w:rsidP="000B185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Многие общественно-активные школы осуществляют и прямые проекты,  направленные на обеспечение социализации школьников из социально неблагополучных семей. Например, </w:t>
      </w:r>
      <w:r w:rsidR="001E5E35" w:rsidRPr="005667E7">
        <w:rPr>
          <w:rFonts w:ascii="Times New Roman" w:hAnsi="Times New Roman" w:cs="Times New Roman"/>
          <w:sz w:val="28"/>
          <w:szCs w:val="28"/>
        </w:rPr>
        <w:t xml:space="preserve"> Белоярск</w:t>
      </w:r>
      <w:r>
        <w:rPr>
          <w:rFonts w:ascii="Times New Roman" w:hAnsi="Times New Roman" w:cs="Times New Roman"/>
          <w:sz w:val="28"/>
          <w:szCs w:val="28"/>
        </w:rPr>
        <w:t>ая  средняя школа</w:t>
      </w:r>
      <w:r w:rsidR="001E5E35" w:rsidRPr="005667E7">
        <w:rPr>
          <w:rFonts w:ascii="Times New Roman" w:hAnsi="Times New Roman" w:cs="Times New Roman"/>
          <w:sz w:val="28"/>
          <w:szCs w:val="28"/>
        </w:rPr>
        <w:t xml:space="preserve"> №1 Томской области разработала и реализовала проекты «</w:t>
      </w:r>
      <w:r w:rsidR="008C17D0" w:rsidRPr="005667E7">
        <w:rPr>
          <w:rFonts w:ascii="Times New Roman" w:hAnsi="Times New Roman" w:cs="Times New Roman"/>
          <w:sz w:val="28"/>
          <w:szCs w:val="28"/>
        </w:rPr>
        <w:t>Социальная гостин</w:t>
      </w:r>
      <w:r w:rsidR="001E5E35" w:rsidRPr="005667E7">
        <w:rPr>
          <w:rFonts w:ascii="Times New Roman" w:hAnsi="Times New Roman" w:cs="Times New Roman"/>
          <w:sz w:val="28"/>
          <w:szCs w:val="28"/>
        </w:rPr>
        <w:t>а</w:t>
      </w:r>
      <w:r w:rsidR="008C17D0" w:rsidRPr="005667E7">
        <w:rPr>
          <w:rFonts w:ascii="Times New Roman" w:hAnsi="Times New Roman" w:cs="Times New Roman"/>
          <w:sz w:val="28"/>
          <w:szCs w:val="28"/>
        </w:rPr>
        <w:t>я</w:t>
      </w:r>
      <w:r w:rsidR="001E5E35" w:rsidRPr="005667E7">
        <w:rPr>
          <w:rFonts w:ascii="Times New Roman" w:hAnsi="Times New Roman" w:cs="Times New Roman"/>
          <w:sz w:val="28"/>
          <w:szCs w:val="28"/>
        </w:rPr>
        <w:t>» и «Реабилитационный досуг».</w:t>
      </w:r>
    </w:p>
    <w:p w:rsidR="008C17D0" w:rsidRPr="005667E7" w:rsidRDefault="001E5E35" w:rsidP="000B18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7E7">
        <w:rPr>
          <w:rFonts w:ascii="Times New Roman" w:hAnsi="Times New Roman" w:cs="Times New Roman"/>
          <w:sz w:val="28"/>
          <w:szCs w:val="28"/>
        </w:rPr>
        <w:tab/>
        <w:t xml:space="preserve">Анализ социального паспорта школы показал, что  значительная часть подростков (более 20%) живет в неблагополучных семьях, </w:t>
      </w:r>
      <w:r w:rsidR="008C17D0" w:rsidRPr="005667E7">
        <w:rPr>
          <w:rFonts w:ascii="Times New Roman" w:hAnsi="Times New Roman" w:cs="Times New Roman"/>
          <w:sz w:val="28"/>
          <w:szCs w:val="28"/>
        </w:rPr>
        <w:t xml:space="preserve"> испытывают трудности в процессе обучения. Родители в таких семьях не обеспечивают детей необходимой заботой и вниманием, не готовят их к учебной деятельности. Дети часто бывают голодны, не имеют элементарных вещей. Не имея опыта регламентированной жизни, без поддержки семьи, они довольно быстро оказываются неуспешными, начинают пропускать занятия; после школы часто не возвращаются домой и много времени проводят на улице. Всё это способствует тому, что такие дети ищут поддержки в асоциальных компаниях, попадают в криминальные ситуации, а в дальнейшем пополняют ряды неблагополучных родителей. Опыт взаимодействия с семьями, оказавшими в социально опасном положении, показывает, что школа играет особую роль для жизни детей из таких семей. </w:t>
      </w:r>
      <w:r w:rsidR="008C17D0" w:rsidRPr="005667E7">
        <w:rPr>
          <w:rFonts w:ascii="Times New Roman" w:hAnsi="Times New Roman" w:cs="Times New Roman"/>
          <w:sz w:val="28"/>
          <w:szCs w:val="28"/>
        </w:rPr>
        <w:lastRenderedPageBreak/>
        <w:t xml:space="preserve">Если ребятам удаётся удержаться в школе, получить педагогическую поддержку, то, вне зависимости от успеваемости их жизнь становится более структурированной. </w:t>
      </w:r>
    </w:p>
    <w:p w:rsidR="008C17D0" w:rsidRPr="005667E7" w:rsidRDefault="008C17D0" w:rsidP="000B18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67E7">
        <w:rPr>
          <w:rFonts w:ascii="Times New Roman" w:hAnsi="Times New Roman" w:cs="Times New Roman"/>
          <w:sz w:val="28"/>
          <w:szCs w:val="28"/>
        </w:rPr>
        <w:t xml:space="preserve">Именно для решения проблем этих детей в школе была создана «Социальная гостиная», в которую записаны дети группы риска и дети из неблагополучных семей. Педагоги, работающие в «Социальной гостиной», помогали адаптироваться детям из неблагополучных семей. Здесь они получили педагогическую, психологическую и социальную помощь. В школе такие дети приобретают социальные навыки, испытывают меньшую социальную изоляцию; им приходится планировать время; у них остаётся меньше причин для проведения времени в поисках общения на улице. Для того чтобы эти дети проводили больше времени в школе, а не на улице, находились под присмотром взрослых, которые могут помочь им при ухудшении их положения в семье и  разработан данный проект. </w:t>
      </w:r>
    </w:p>
    <w:p w:rsidR="008C17D0" w:rsidRDefault="008C17D0" w:rsidP="000B18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67E7">
        <w:rPr>
          <w:rFonts w:ascii="Times New Roman" w:hAnsi="Times New Roman" w:cs="Times New Roman"/>
          <w:sz w:val="28"/>
          <w:szCs w:val="28"/>
        </w:rPr>
        <w:t xml:space="preserve">Общими усилиями </w:t>
      </w:r>
      <w:r w:rsidR="00897F68" w:rsidRPr="005667E7">
        <w:rPr>
          <w:rFonts w:ascii="Times New Roman" w:hAnsi="Times New Roman" w:cs="Times New Roman"/>
          <w:sz w:val="28"/>
          <w:szCs w:val="28"/>
        </w:rPr>
        <w:t>учреждени</w:t>
      </w:r>
      <w:r w:rsidR="00897F68">
        <w:rPr>
          <w:rFonts w:ascii="Times New Roman" w:hAnsi="Times New Roman" w:cs="Times New Roman"/>
          <w:sz w:val="28"/>
          <w:szCs w:val="28"/>
        </w:rPr>
        <w:t>й</w:t>
      </w:r>
      <w:r w:rsidR="00897F68" w:rsidRPr="005667E7">
        <w:rPr>
          <w:rFonts w:ascii="Times New Roman" w:hAnsi="Times New Roman" w:cs="Times New Roman"/>
          <w:sz w:val="28"/>
          <w:szCs w:val="28"/>
        </w:rPr>
        <w:t xml:space="preserve"> культуры, </w:t>
      </w:r>
      <w:r w:rsidR="00897F68">
        <w:rPr>
          <w:rFonts w:ascii="Times New Roman" w:hAnsi="Times New Roman" w:cs="Times New Roman"/>
          <w:sz w:val="28"/>
          <w:szCs w:val="28"/>
        </w:rPr>
        <w:t>районной</w:t>
      </w:r>
      <w:r w:rsidR="00897F68" w:rsidRPr="005667E7">
        <w:rPr>
          <w:rFonts w:ascii="Times New Roman" w:hAnsi="Times New Roman" w:cs="Times New Roman"/>
          <w:sz w:val="28"/>
          <w:szCs w:val="28"/>
        </w:rPr>
        <w:t xml:space="preserve"> больниц</w:t>
      </w:r>
      <w:r w:rsidR="00897F68">
        <w:rPr>
          <w:rFonts w:ascii="Times New Roman" w:hAnsi="Times New Roman" w:cs="Times New Roman"/>
          <w:sz w:val="28"/>
          <w:szCs w:val="28"/>
        </w:rPr>
        <w:t>ы</w:t>
      </w:r>
      <w:r w:rsidR="00897F68" w:rsidRPr="005667E7">
        <w:rPr>
          <w:rFonts w:ascii="Times New Roman" w:hAnsi="Times New Roman" w:cs="Times New Roman"/>
          <w:sz w:val="28"/>
          <w:szCs w:val="28"/>
        </w:rPr>
        <w:t xml:space="preserve">, </w:t>
      </w:r>
      <w:r w:rsidR="00897F68">
        <w:rPr>
          <w:rFonts w:ascii="Times New Roman" w:hAnsi="Times New Roman" w:cs="Times New Roman"/>
          <w:sz w:val="28"/>
          <w:szCs w:val="28"/>
        </w:rPr>
        <w:t>библиотеки</w:t>
      </w:r>
      <w:r w:rsidR="00897F68" w:rsidRPr="005667E7">
        <w:rPr>
          <w:rFonts w:ascii="Times New Roman" w:hAnsi="Times New Roman" w:cs="Times New Roman"/>
          <w:sz w:val="28"/>
          <w:szCs w:val="28"/>
        </w:rPr>
        <w:t>, дом</w:t>
      </w:r>
      <w:r w:rsidR="00897F68">
        <w:rPr>
          <w:rFonts w:ascii="Times New Roman" w:hAnsi="Times New Roman" w:cs="Times New Roman"/>
          <w:sz w:val="28"/>
          <w:szCs w:val="28"/>
        </w:rPr>
        <w:t>а</w:t>
      </w:r>
      <w:r w:rsidR="00897F68" w:rsidRPr="005667E7">
        <w:rPr>
          <w:rFonts w:ascii="Times New Roman" w:hAnsi="Times New Roman" w:cs="Times New Roman"/>
          <w:sz w:val="28"/>
          <w:szCs w:val="28"/>
        </w:rPr>
        <w:t xml:space="preserve"> детско-юношеского творчества, </w:t>
      </w:r>
      <w:r w:rsidRPr="005667E7">
        <w:rPr>
          <w:rFonts w:ascii="Times New Roman" w:hAnsi="Times New Roman" w:cs="Times New Roman"/>
          <w:sz w:val="28"/>
          <w:szCs w:val="28"/>
        </w:rPr>
        <w:t>удалось организовать не только питание и медицинское обследование, но и  трудовую занятость, отдых и оздоровление несовершеннолетних,  находящихся в трудной жизненной ситуации, состоящих на разных уровнях учёта.</w:t>
      </w:r>
      <w:r w:rsidR="00897F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196A" w:rsidRDefault="00CC196A" w:rsidP="000B185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очевидно, что важнейшим механизмом развития подростков  является  обогащение и развитие его индивидуального опыта, а наиболее эффективной  формой – общественно-активная школа.</w:t>
      </w:r>
    </w:p>
    <w:p w:rsidR="00932CA2" w:rsidRDefault="00932CA2" w:rsidP="000B185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B5EC3" w:rsidRPr="00897F68" w:rsidRDefault="000B5EC3" w:rsidP="000B185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97F68">
        <w:rPr>
          <w:rFonts w:ascii="Times New Roman" w:hAnsi="Times New Roman" w:cs="Times New Roman"/>
          <w:b/>
          <w:i/>
          <w:sz w:val="28"/>
          <w:szCs w:val="28"/>
        </w:rPr>
        <w:t>Литература</w:t>
      </w:r>
    </w:p>
    <w:p w:rsidR="000B5EC3" w:rsidRPr="000B5EC3" w:rsidRDefault="000B5EC3" w:rsidP="000B185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0B5EC3">
        <w:rPr>
          <w:rFonts w:ascii="Times New Roman" w:hAnsi="Times New Roman" w:cs="Times New Roman"/>
          <w:sz w:val="28"/>
          <w:szCs w:val="28"/>
        </w:rPr>
        <w:t>Дьюи Дж. Демократия и образование. М., Педагогика-Пресс, 2000, с.371.</w:t>
      </w:r>
    </w:p>
    <w:p w:rsidR="000B5EC3" w:rsidRPr="000B5EC3" w:rsidRDefault="000B5EC3" w:rsidP="000B1857">
      <w:pPr>
        <w:pStyle w:val="a6"/>
        <w:numPr>
          <w:ilvl w:val="0"/>
          <w:numId w:val="5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B5EC3">
        <w:rPr>
          <w:rFonts w:ascii="Times New Roman" w:hAnsi="Times New Roman" w:cs="Times New Roman"/>
          <w:sz w:val="28"/>
          <w:szCs w:val="28"/>
        </w:rPr>
        <w:t>Иллич И. Освобождение о школ. Пропорциональность и современный мир. М., Просвещение, 2006. С. 93)</w:t>
      </w:r>
    </w:p>
    <w:p w:rsidR="000B5EC3" w:rsidRPr="000B5EC3" w:rsidRDefault="000B5EC3" w:rsidP="000B1857">
      <w:pPr>
        <w:pStyle w:val="a6"/>
        <w:numPr>
          <w:ilvl w:val="0"/>
          <w:numId w:val="5"/>
        </w:numPr>
        <w:tabs>
          <w:tab w:val="left" w:pos="709"/>
        </w:tabs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B5EC3">
        <w:rPr>
          <w:rFonts w:ascii="Times New Roman" w:eastAsia="TimesNewRomanPSMT" w:hAnsi="Times New Roman" w:cs="Times New Roman"/>
          <w:sz w:val="28"/>
          <w:szCs w:val="28"/>
        </w:rPr>
        <w:t>Корнетов Г.Б.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Феномен общественно-активной школы в контексте демократической педагогики.- АСОУ, 2009.</w:t>
      </w:r>
    </w:p>
    <w:p w:rsidR="000B5EC3" w:rsidRPr="000B5EC3" w:rsidRDefault="000B5EC3" w:rsidP="000B1857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  <w:lang w:val="en-US"/>
        </w:rPr>
      </w:pPr>
      <w:r w:rsidRPr="000B5EC3">
        <w:rPr>
          <w:rFonts w:ascii="Times New Roman" w:eastAsia="TimesNewRomanPSMT" w:hAnsi="Times New Roman" w:cs="Times New Roman"/>
          <w:sz w:val="28"/>
          <w:szCs w:val="28"/>
        </w:rPr>
        <w:t>Социальная компетентность классного руководителя: режиссура совместных действия / Под ред. А.Г. Асмолова, Г.</w:t>
      </w:r>
      <w:r w:rsidR="00932CA2">
        <w:rPr>
          <w:rFonts w:ascii="Times New Roman" w:eastAsia="TimesNewRomanPSMT" w:hAnsi="Times New Roman" w:cs="Times New Roman"/>
          <w:sz w:val="28"/>
          <w:szCs w:val="28"/>
        </w:rPr>
        <w:t xml:space="preserve">У. Солдатовой. М., 2007. </w:t>
      </w:r>
    </w:p>
    <w:p w:rsidR="000B5EC3" w:rsidRPr="000B5EC3" w:rsidRDefault="000B5EC3" w:rsidP="000B18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  <w:lang w:val="en-US"/>
        </w:rPr>
      </w:pPr>
    </w:p>
    <w:p w:rsidR="000B5EC3" w:rsidRPr="000B5EC3" w:rsidRDefault="000B5EC3" w:rsidP="000B1857">
      <w:pPr>
        <w:pStyle w:val="a3"/>
        <w:rPr>
          <w:rFonts w:ascii="Times New Roman" w:hAnsi="Times New Roman" w:cs="Times New Roman"/>
        </w:rPr>
      </w:pPr>
    </w:p>
    <w:p w:rsidR="000B5EC3" w:rsidRPr="000B5EC3" w:rsidRDefault="000B5EC3" w:rsidP="000B18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E5E35" w:rsidRPr="005667E7" w:rsidRDefault="001E5E35" w:rsidP="000B1857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8C17D0" w:rsidRPr="005667E7" w:rsidRDefault="008C17D0" w:rsidP="000B1857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776751" w:rsidRPr="005667E7" w:rsidRDefault="00776751" w:rsidP="000B1857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8"/>
          <w:szCs w:val="28"/>
        </w:rPr>
      </w:pPr>
    </w:p>
    <w:p w:rsidR="00776751" w:rsidRPr="005667E7" w:rsidRDefault="00776751" w:rsidP="000B1857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8"/>
          <w:szCs w:val="28"/>
        </w:rPr>
      </w:pPr>
    </w:p>
    <w:p w:rsidR="00776751" w:rsidRPr="005667E7" w:rsidRDefault="00776751" w:rsidP="000B1857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8"/>
          <w:szCs w:val="28"/>
        </w:rPr>
      </w:pPr>
    </w:p>
    <w:p w:rsidR="0026124C" w:rsidRPr="005667E7" w:rsidRDefault="0026124C" w:rsidP="000B1857">
      <w:pPr>
        <w:pStyle w:val="a6"/>
        <w:tabs>
          <w:tab w:val="left" w:pos="709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sectPr w:rsidR="0026124C" w:rsidRPr="005667E7" w:rsidSect="00B965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69A5" w:rsidRDefault="005469A5" w:rsidP="00A07093">
      <w:pPr>
        <w:spacing w:after="0" w:line="240" w:lineRule="auto"/>
      </w:pPr>
      <w:r>
        <w:separator/>
      </w:r>
    </w:p>
  </w:endnote>
  <w:endnote w:type="continuationSeparator" w:id="0">
    <w:p w:rsidR="005469A5" w:rsidRDefault="005469A5" w:rsidP="00A07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ArialNarrow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69A5" w:rsidRDefault="005469A5" w:rsidP="00A07093">
      <w:pPr>
        <w:spacing w:after="0" w:line="240" w:lineRule="auto"/>
      </w:pPr>
      <w:r>
        <w:separator/>
      </w:r>
    </w:p>
  </w:footnote>
  <w:footnote w:type="continuationSeparator" w:id="0">
    <w:p w:rsidR="005469A5" w:rsidRDefault="005469A5" w:rsidP="00A070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5351E"/>
    <w:multiLevelType w:val="hybridMultilevel"/>
    <w:tmpl w:val="4DB80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D53607"/>
    <w:multiLevelType w:val="hybridMultilevel"/>
    <w:tmpl w:val="D99258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0A29E4"/>
    <w:multiLevelType w:val="hybridMultilevel"/>
    <w:tmpl w:val="7990134A"/>
    <w:lvl w:ilvl="0" w:tplc="FEC6BB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58557796"/>
    <w:multiLevelType w:val="hybridMultilevel"/>
    <w:tmpl w:val="F4FE7424"/>
    <w:lvl w:ilvl="0" w:tplc="8A7E6DC4">
      <w:start w:val="1"/>
      <w:numFmt w:val="bullet"/>
      <w:lvlText w:val="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64B2678"/>
    <w:multiLevelType w:val="hybridMultilevel"/>
    <w:tmpl w:val="02480194"/>
    <w:lvl w:ilvl="0" w:tplc="F934C7FC">
      <w:numFmt w:val="bullet"/>
      <w:lvlText w:val="-"/>
      <w:lvlJc w:val="left"/>
      <w:pPr>
        <w:tabs>
          <w:tab w:val="num" w:pos="1653"/>
        </w:tabs>
        <w:ind w:left="1653" w:hanging="94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A5E6E"/>
    <w:rsid w:val="00055491"/>
    <w:rsid w:val="00097A5F"/>
    <w:rsid w:val="000A096D"/>
    <w:rsid w:val="000A5E6E"/>
    <w:rsid w:val="000A7901"/>
    <w:rsid w:val="000B1857"/>
    <w:rsid w:val="000B5EC3"/>
    <w:rsid w:val="0010549D"/>
    <w:rsid w:val="001264EA"/>
    <w:rsid w:val="001267E7"/>
    <w:rsid w:val="001439FB"/>
    <w:rsid w:val="001A390A"/>
    <w:rsid w:val="001E5E35"/>
    <w:rsid w:val="001F2806"/>
    <w:rsid w:val="00230CAB"/>
    <w:rsid w:val="00250993"/>
    <w:rsid w:val="0026124C"/>
    <w:rsid w:val="00280463"/>
    <w:rsid w:val="0031485E"/>
    <w:rsid w:val="00353A3C"/>
    <w:rsid w:val="003847CA"/>
    <w:rsid w:val="00387D6F"/>
    <w:rsid w:val="003C66E7"/>
    <w:rsid w:val="003E158B"/>
    <w:rsid w:val="00423B1A"/>
    <w:rsid w:val="00536047"/>
    <w:rsid w:val="005469A5"/>
    <w:rsid w:val="005667E7"/>
    <w:rsid w:val="005E270D"/>
    <w:rsid w:val="0060474D"/>
    <w:rsid w:val="006125F1"/>
    <w:rsid w:val="00646492"/>
    <w:rsid w:val="006A5D31"/>
    <w:rsid w:val="006D15E5"/>
    <w:rsid w:val="006E1B00"/>
    <w:rsid w:val="00776751"/>
    <w:rsid w:val="007F0F70"/>
    <w:rsid w:val="008329AE"/>
    <w:rsid w:val="00852D3B"/>
    <w:rsid w:val="00897F68"/>
    <w:rsid w:val="008A1620"/>
    <w:rsid w:val="008A3394"/>
    <w:rsid w:val="008C17D0"/>
    <w:rsid w:val="009149B8"/>
    <w:rsid w:val="00932CA2"/>
    <w:rsid w:val="00967109"/>
    <w:rsid w:val="009829BA"/>
    <w:rsid w:val="009B1791"/>
    <w:rsid w:val="009C3AD3"/>
    <w:rsid w:val="00A07093"/>
    <w:rsid w:val="00A073AF"/>
    <w:rsid w:val="00A10710"/>
    <w:rsid w:val="00A14679"/>
    <w:rsid w:val="00A26741"/>
    <w:rsid w:val="00A35AE7"/>
    <w:rsid w:val="00A5515A"/>
    <w:rsid w:val="00A6366B"/>
    <w:rsid w:val="00A657AB"/>
    <w:rsid w:val="00A72598"/>
    <w:rsid w:val="00A8015C"/>
    <w:rsid w:val="00AA2E9D"/>
    <w:rsid w:val="00AB75BD"/>
    <w:rsid w:val="00B07BB5"/>
    <w:rsid w:val="00B22302"/>
    <w:rsid w:val="00B413F4"/>
    <w:rsid w:val="00B41CBE"/>
    <w:rsid w:val="00B965D0"/>
    <w:rsid w:val="00BB288C"/>
    <w:rsid w:val="00BF3418"/>
    <w:rsid w:val="00CC196A"/>
    <w:rsid w:val="00CC2E3B"/>
    <w:rsid w:val="00D12A1B"/>
    <w:rsid w:val="00D13725"/>
    <w:rsid w:val="00D72AAB"/>
    <w:rsid w:val="00D858B0"/>
    <w:rsid w:val="00D93673"/>
    <w:rsid w:val="00DA1601"/>
    <w:rsid w:val="00DA7E58"/>
    <w:rsid w:val="00E231D3"/>
    <w:rsid w:val="00E51265"/>
    <w:rsid w:val="00E9053E"/>
    <w:rsid w:val="00EC6087"/>
    <w:rsid w:val="00FD11A0"/>
    <w:rsid w:val="00FD6515"/>
    <w:rsid w:val="00FE1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5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A07093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07093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A07093"/>
    <w:rPr>
      <w:vertAlign w:val="superscript"/>
    </w:rPr>
  </w:style>
  <w:style w:type="paragraph" w:styleId="a6">
    <w:name w:val="List Paragraph"/>
    <w:basedOn w:val="a"/>
    <w:uiPriority w:val="34"/>
    <w:qFormat/>
    <w:rsid w:val="00B22302"/>
    <w:pPr>
      <w:ind w:left="720"/>
      <w:contextualSpacing/>
    </w:pPr>
  </w:style>
  <w:style w:type="paragraph" w:customStyle="1" w:styleId="Iauiue">
    <w:name w:val="Iau?iue"/>
    <w:rsid w:val="008A162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3E158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7">
    <w:name w:val="Body Text Indent"/>
    <w:basedOn w:val="Default"/>
    <w:next w:val="Default"/>
    <w:link w:val="a8"/>
    <w:uiPriority w:val="99"/>
    <w:rsid w:val="003E158B"/>
    <w:rPr>
      <w:color w:val="auto"/>
    </w:rPr>
  </w:style>
  <w:style w:type="character" w:customStyle="1" w:styleId="a8">
    <w:name w:val="Основной текст с отступом Знак"/>
    <w:basedOn w:val="a0"/>
    <w:link w:val="a7"/>
    <w:uiPriority w:val="99"/>
    <w:rsid w:val="003E158B"/>
    <w:rPr>
      <w:rFonts w:ascii="Arial" w:hAnsi="Arial" w:cs="Arial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423B1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23B1A"/>
  </w:style>
  <w:style w:type="paragraph" w:styleId="a9">
    <w:name w:val="endnote text"/>
    <w:basedOn w:val="a"/>
    <w:link w:val="aa"/>
    <w:uiPriority w:val="99"/>
    <w:semiHidden/>
    <w:unhideWhenUsed/>
    <w:rsid w:val="000B5EC3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0B5EC3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0B5EC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15F66D-205C-4D36-9C0A-1EB79F15C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949</TotalTime>
  <Pages>7</Pages>
  <Words>2748</Words>
  <Characters>15668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10</cp:revision>
  <cp:lastPrinted>2010-04-26T15:11:00Z</cp:lastPrinted>
  <dcterms:created xsi:type="dcterms:W3CDTF">2011-01-30T04:01:00Z</dcterms:created>
  <dcterms:modified xsi:type="dcterms:W3CDTF">2011-02-01T15:07:00Z</dcterms:modified>
</cp:coreProperties>
</file>