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6585" w:type="dxa"/>
        <w:tblInd w:w="-27" w:type="dxa"/>
        <w:tblBorders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3"/>
        <w:gridCol w:w="5718"/>
        <w:gridCol w:w="5244"/>
      </w:tblGrid>
      <w:tr w:rsidR="00C1101F" w14:paraId="72B4F827" w14:textId="77777777" w:rsidTr="00773981">
        <w:trPr>
          <w:trHeight w:val="80"/>
        </w:trPr>
        <w:tc>
          <w:tcPr>
            <w:tcW w:w="562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B5E0EA" w14:textId="77777777" w:rsidR="009E2D17" w:rsidRPr="0008493D" w:rsidRDefault="009E2D17" w:rsidP="009E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bookmarkStart w:id="0" w:name="_GoBack"/>
            <w:bookmarkEnd w:id="0"/>
          </w:p>
          <w:p w14:paraId="18825078" w14:textId="77777777" w:rsidR="009E2D17" w:rsidRDefault="009E2D17" w:rsidP="009E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A55CEF4" w14:textId="77777777" w:rsidR="009E2D17" w:rsidRPr="009E2D17" w:rsidRDefault="009E2D17" w:rsidP="009E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2D17">
              <w:rPr>
                <w:rFonts w:ascii="Times New Roman" w:eastAsia="Times New Roman" w:hAnsi="Times New Roman" w:cs="Times New Roman"/>
                <w:b/>
                <w:bCs/>
              </w:rPr>
              <w:t xml:space="preserve">09:00 - 10:00 </w:t>
            </w:r>
            <w:r w:rsidRPr="009E2D1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Регистрация участников конференции </w:t>
            </w:r>
            <w:r w:rsidRPr="009E2D17">
              <w:rPr>
                <w:rFonts w:ascii="Times New Roman" w:eastAsia="Times New Roman" w:hAnsi="Times New Roman" w:cs="Times New Roman"/>
              </w:rPr>
              <w:t>(Библиотека СФУ)</w:t>
            </w:r>
          </w:p>
          <w:p w14:paraId="28F14BCC" w14:textId="77777777" w:rsidR="009E2D17" w:rsidRPr="009E2D17" w:rsidRDefault="009E2D17" w:rsidP="009E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BF58CD4" w14:textId="77777777" w:rsidR="009E2D17" w:rsidRDefault="009E2D17" w:rsidP="009E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9E2D17">
              <w:rPr>
                <w:rFonts w:ascii="Times New Roman" w:eastAsia="Times New Roman" w:hAnsi="Times New Roman" w:cs="Times New Roman"/>
                <w:b/>
                <w:bCs/>
              </w:rPr>
              <w:t xml:space="preserve">10:00 - 10: 20 </w:t>
            </w:r>
            <w:r w:rsidRPr="009E2D1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Открытие конференции </w:t>
            </w:r>
          </w:p>
          <w:p w14:paraId="262871F1" w14:textId="77777777" w:rsidR="008458E7" w:rsidRPr="009E2D17" w:rsidRDefault="008458E7" w:rsidP="009E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8A7E49E" w14:textId="77777777" w:rsidR="009E2D17" w:rsidRPr="009E2D17" w:rsidRDefault="009E2D17" w:rsidP="009E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2D17">
              <w:rPr>
                <w:rFonts w:ascii="Times New Roman" w:eastAsia="Times New Roman" w:hAnsi="Times New Roman" w:cs="Times New Roman"/>
                <w:b/>
                <w:bCs/>
              </w:rPr>
              <w:t>10:20 - 11.10  </w:t>
            </w:r>
            <w:r w:rsidRPr="009E2D1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Конфликт как механизм развития</w:t>
            </w:r>
            <w:r w:rsidRPr="009E2D17">
              <w:rPr>
                <w:rFonts w:ascii="Times New Roman" w:eastAsia="Times New Roman" w:hAnsi="Times New Roman" w:cs="Times New Roman"/>
              </w:rPr>
              <w:t xml:space="preserve"> - Н.В. Горлова, магистр психологии, преподаватель кафедры </w:t>
            </w:r>
            <w:proofErr w:type="spellStart"/>
            <w:r w:rsidRPr="009E2D17">
              <w:rPr>
                <w:rFonts w:ascii="Times New Roman" w:eastAsia="Times New Roman" w:hAnsi="Times New Roman" w:cs="Times New Roman"/>
              </w:rPr>
              <w:t>ПРиК</w:t>
            </w:r>
            <w:proofErr w:type="spellEnd"/>
            <w:r w:rsidR="008458E7">
              <w:rPr>
                <w:rFonts w:ascii="Times New Roman" w:eastAsia="Times New Roman" w:hAnsi="Times New Roman" w:cs="Times New Roman"/>
              </w:rPr>
              <w:t xml:space="preserve"> ИППС</w:t>
            </w:r>
          </w:p>
          <w:p w14:paraId="5BFA78D5" w14:textId="77777777" w:rsidR="009E2D17" w:rsidRPr="009E2D17" w:rsidRDefault="009E2D17" w:rsidP="009E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2D17">
              <w:rPr>
                <w:rFonts w:ascii="Times New Roman" w:eastAsia="Times New Roman" w:hAnsi="Times New Roman" w:cs="Times New Roman"/>
                <w:i/>
                <w:iCs/>
              </w:rPr>
              <w:t>Основные вопросы для обсуждения:</w:t>
            </w:r>
          </w:p>
          <w:p w14:paraId="32FA71E6" w14:textId="77777777" w:rsidR="009E2D17" w:rsidRPr="009E2D17" w:rsidRDefault="009E2D17" w:rsidP="009E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2D17">
              <w:rPr>
                <w:rFonts w:ascii="Times New Roman" w:eastAsia="Times New Roman" w:hAnsi="Times New Roman" w:cs="Times New Roman"/>
                <w:i/>
                <w:iCs/>
              </w:rPr>
              <w:t>Возможно ли развитие без конфликта?</w:t>
            </w:r>
          </w:p>
          <w:p w14:paraId="4CF05B52" w14:textId="77777777" w:rsidR="009E2D17" w:rsidRPr="009E2D17" w:rsidRDefault="009E2D17" w:rsidP="009E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2D17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Почему мы боимся конфликтов?</w:t>
            </w:r>
          </w:p>
          <w:p w14:paraId="3BEC3FAB" w14:textId="77777777" w:rsidR="009E2D17" w:rsidRPr="009E2D17" w:rsidRDefault="009E2D17" w:rsidP="009E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2D17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 xml:space="preserve">Какие позитивные функции есть у конфликтов? </w:t>
            </w:r>
          </w:p>
          <w:p w14:paraId="715345A8" w14:textId="77777777" w:rsidR="009E2D17" w:rsidRPr="009E2D17" w:rsidRDefault="009E2D17" w:rsidP="009E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2A42343" w14:textId="77777777" w:rsidR="009E2D17" w:rsidRPr="009E2D17" w:rsidRDefault="009E2D17" w:rsidP="009E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2D17">
              <w:rPr>
                <w:rFonts w:ascii="Times New Roman" w:eastAsia="Times New Roman" w:hAnsi="Times New Roman" w:cs="Times New Roman"/>
                <w:b/>
                <w:bCs/>
              </w:rPr>
              <w:t>11:10 - 12:00</w:t>
            </w:r>
            <w:r w:rsidRPr="009E2D17">
              <w:rPr>
                <w:rFonts w:ascii="Times New Roman" w:eastAsia="Times New Roman" w:hAnsi="Times New Roman" w:cs="Times New Roman"/>
              </w:rPr>
              <w:t xml:space="preserve">  </w:t>
            </w:r>
            <w:r w:rsidRPr="009E2D1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Конструирование конфликтов профессионального развития</w:t>
            </w:r>
            <w:r w:rsidRPr="009E2D17">
              <w:rPr>
                <w:rFonts w:ascii="Times New Roman" w:eastAsia="Times New Roman" w:hAnsi="Times New Roman" w:cs="Times New Roman"/>
              </w:rPr>
              <w:t xml:space="preserve"> -   И.С. </w:t>
            </w:r>
            <w:proofErr w:type="spellStart"/>
            <w:r w:rsidRPr="009E2D17">
              <w:rPr>
                <w:rFonts w:ascii="Times New Roman" w:eastAsia="Times New Roman" w:hAnsi="Times New Roman" w:cs="Times New Roman"/>
              </w:rPr>
              <w:t>Ватащак</w:t>
            </w:r>
            <w:proofErr w:type="spellEnd"/>
            <w:r w:rsidRPr="009E2D17">
              <w:rPr>
                <w:rFonts w:ascii="Times New Roman" w:eastAsia="Times New Roman" w:hAnsi="Times New Roman" w:cs="Times New Roman"/>
              </w:rPr>
              <w:t>, магистр психологии, заместитель директора ИППР</w:t>
            </w:r>
          </w:p>
          <w:p w14:paraId="0DE9841B" w14:textId="77777777" w:rsidR="009E2D17" w:rsidRPr="009E2D17" w:rsidRDefault="009E2D17" w:rsidP="009E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2D17">
              <w:rPr>
                <w:rFonts w:ascii="Times New Roman" w:eastAsia="Times New Roman" w:hAnsi="Times New Roman" w:cs="Times New Roman"/>
              </w:rPr>
              <w:t xml:space="preserve"> </w:t>
            </w:r>
            <w:r w:rsidRPr="009E2D17">
              <w:rPr>
                <w:rFonts w:ascii="Times New Roman" w:eastAsia="Times New Roman" w:hAnsi="Times New Roman" w:cs="Times New Roman"/>
                <w:i/>
                <w:iCs/>
              </w:rPr>
              <w:t>Основные вопросы для обсуждения:</w:t>
            </w:r>
          </w:p>
          <w:p w14:paraId="527DAD37" w14:textId="77777777" w:rsidR="009E2D17" w:rsidRPr="009E2D17" w:rsidRDefault="009E2D17" w:rsidP="009E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2D17">
              <w:rPr>
                <w:rFonts w:ascii="Times New Roman" w:eastAsia="Times New Roman" w:hAnsi="Times New Roman" w:cs="Times New Roman"/>
                <w:i/>
                <w:iCs/>
              </w:rPr>
              <w:t>Как можно понимать профессиональное развитие ? Необходимо ли конструировать профессиональное развитие?</w:t>
            </w:r>
          </w:p>
          <w:p w14:paraId="3A6AF3AB" w14:textId="77777777" w:rsidR="009E2D17" w:rsidRPr="009E2D17" w:rsidRDefault="009E2D17" w:rsidP="009E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412B50C" w14:textId="77777777" w:rsidR="009E2D17" w:rsidRPr="009E2D17" w:rsidRDefault="009E2D17" w:rsidP="009E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2D17">
              <w:rPr>
                <w:rFonts w:ascii="Times New Roman" w:eastAsia="Times New Roman" w:hAnsi="Times New Roman" w:cs="Times New Roman"/>
                <w:b/>
                <w:bCs/>
              </w:rPr>
              <w:t>12:00 - 13:00</w:t>
            </w:r>
            <w:r w:rsidRPr="009E2D17">
              <w:rPr>
                <w:rFonts w:ascii="Times New Roman" w:eastAsia="Times New Roman" w:hAnsi="Times New Roman" w:cs="Times New Roman"/>
              </w:rPr>
              <w:t xml:space="preserve"> - </w:t>
            </w:r>
            <w:r w:rsidRPr="009E2D1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Обед</w:t>
            </w:r>
          </w:p>
          <w:p w14:paraId="4CB8639A" w14:textId="77777777" w:rsidR="009E2D17" w:rsidRPr="009E2D17" w:rsidRDefault="009E2D17" w:rsidP="009E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2D17">
              <w:rPr>
                <w:rFonts w:ascii="Times New Roman" w:eastAsia="Times New Roman" w:hAnsi="Times New Roman" w:cs="Times New Roman"/>
                <w:b/>
                <w:bCs/>
              </w:rPr>
              <w:t>13:00 - 16:00</w:t>
            </w:r>
            <w:r w:rsidRPr="009E2D17">
              <w:rPr>
                <w:rFonts w:ascii="Times New Roman" w:eastAsia="Times New Roman" w:hAnsi="Times New Roman" w:cs="Times New Roman"/>
              </w:rPr>
              <w:t xml:space="preserve"> - Площадки профессиональных проб (проходят последовательно)</w:t>
            </w:r>
          </w:p>
          <w:p w14:paraId="58D1E768" w14:textId="77777777" w:rsidR="009E2D17" w:rsidRPr="009E2D17" w:rsidRDefault="009E2D17" w:rsidP="009E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7A7602B" w14:textId="77777777" w:rsidR="008458E7" w:rsidRDefault="009E2D17" w:rsidP="009E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E2D17">
              <w:rPr>
                <w:rFonts w:ascii="Times New Roman" w:eastAsia="Times New Roman" w:hAnsi="Times New Roman" w:cs="Times New Roman"/>
                <w:b/>
                <w:bCs/>
              </w:rPr>
              <w:t>13:00-13:50</w:t>
            </w:r>
            <w:r w:rsidRPr="009E2D17">
              <w:rPr>
                <w:rFonts w:ascii="Times New Roman" w:eastAsia="Times New Roman" w:hAnsi="Times New Roman" w:cs="Times New Roman"/>
              </w:rPr>
              <w:t xml:space="preserve">    </w:t>
            </w:r>
            <w:r w:rsidRPr="009E2D1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Конфликт-анализ </w:t>
            </w:r>
            <w:r w:rsidRPr="009E2D17">
              <w:rPr>
                <w:rFonts w:ascii="Times New Roman" w:eastAsia="Times New Roman" w:hAnsi="Times New Roman" w:cs="Times New Roman"/>
                <w:i/>
                <w:iCs/>
              </w:rPr>
              <w:t>Конфликт или не конфликт, вот в чём вопрос</w:t>
            </w:r>
            <w:r w:rsidR="008458E7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14:paraId="3B210DDD" w14:textId="77777777" w:rsidR="008458E7" w:rsidRDefault="008458E7" w:rsidP="009E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7E1DB29F" w14:textId="77777777" w:rsidR="009E2D17" w:rsidRPr="009E2D17" w:rsidRDefault="009E2D17" w:rsidP="009E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2D17">
              <w:rPr>
                <w:rFonts w:ascii="Times New Roman" w:eastAsia="Times New Roman" w:hAnsi="Times New Roman" w:cs="Times New Roman"/>
                <w:b/>
                <w:bCs/>
              </w:rPr>
              <w:t>14:00- 14:50</w:t>
            </w:r>
            <w:r w:rsidRPr="009E2D17">
              <w:rPr>
                <w:rFonts w:ascii="Times New Roman" w:eastAsia="Times New Roman" w:hAnsi="Times New Roman" w:cs="Times New Roman"/>
              </w:rPr>
              <w:t xml:space="preserve">   </w:t>
            </w:r>
            <w:r w:rsidRPr="009E2D1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Конструирование конфликтов </w:t>
            </w:r>
            <w:r w:rsidRPr="009E2D17">
              <w:rPr>
                <w:rFonts w:ascii="Times New Roman" w:eastAsia="Times New Roman" w:hAnsi="Times New Roman" w:cs="Times New Roman"/>
                <w:i/>
                <w:iCs/>
              </w:rPr>
              <w:t>Самочувствие - это только медицинский термин и состояние организма? Может ли оно быть "другим"? А как измерить "социальное" самочувствие человека? И главное: какое отношение самочувствие имеет к конфликту, и причем тут "конструкции" - что это? Попробуем разбираться вместе на нашей площадке.</w:t>
            </w:r>
          </w:p>
          <w:p w14:paraId="545A67B6" w14:textId="77777777" w:rsidR="009C7997" w:rsidRDefault="009C7997" w:rsidP="00C63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5718" w:type="dxa"/>
            <w:shd w:val="clear" w:color="auto" w:fill="auto"/>
          </w:tcPr>
          <w:p w14:paraId="2B4984F7" w14:textId="77777777" w:rsidR="00C1101F" w:rsidRDefault="00C1101F" w:rsidP="00CA3712">
            <w:pPr>
              <w:spacing w:after="0" w:line="240" w:lineRule="auto"/>
              <w:ind w:left="22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E7EB506" w14:textId="77777777" w:rsidR="009E2D17" w:rsidRPr="009E2D17" w:rsidRDefault="009E2D17" w:rsidP="009E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DF370FD" w14:textId="77777777" w:rsidR="009E2D17" w:rsidRPr="009E2D17" w:rsidRDefault="009E2D17" w:rsidP="009E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2D17">
              <w:rPr>
                <w:rFonts w:ascii="Times New Roman" w:eastAsia="Times New Roman" w:hAnsi="Times New Roman" w:cs="Times New Roman"/>
                <w:b/>
                <w:bCs/>
              </w:rPr>
              <w:t>15:00-15:50</w:t>
            </w:r>
            <w:r w:rsidRPr="009E2D17">
              <w:rPr>
                <w:rFonts w:ascii="Times New Roman" w:eastAsia="Times New Roman" w:hAnsi="Times New Roman" w:cs="Times New Roman"/>
              </w:rPr>
              <w:t xml:space="preserve">     </w:t>
            </w:r>
            <w:r w:rsidRPr="009E2D1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Переговоры как способ разрешения конфликтов или  «О чём нам договариваться?» </w:t>
            </w:r>
          </w:p>
          <w:p w14:paraId="1F424A2B" w14:textId="77777777" w:rsidR="009E2D17" w:rsidRPr="009E2D17" w:rsidRDefault="009E2D17" w:rsidP="00845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2D17">
              <w:rPr>
                <w:rFonts w:ascii="Times New Roman" w:eastAsia="Times New Roman" w:hAnsi="Times New Roman" w:cs="Times New Roman"/>
                <w:i/>
                <w:iCs/>
              </w:rPr>
              <w:t xml:space="preserve">Какую роль играют переговоры в отношениях? Уместны ли переговоры в романтических отношениях? Совместимы ли переговоры и влюбленность и любовь? О чем можно договариваться в отношениях? </w:t>
            </w:r>
          </w:p>
          <w:p w14:paraId="4D240632" w14:textId="77777777" w:rsidR="009E2D17" w:rsidRPr="009E2D17" w:rsidRDefault="009E2D17" w:rsidP="00845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2D17">
              <w:rPr>
                <w:rFonts w:ascii="Times New Roman" w:eastAsia="Times New Roman" w:hAnsi="Times New Roman" w:cs="Times New Roman"/>
                <w:i/>
                <w:iCs/>
              </w:rPr>
              <w:t>Формат дискуссии и элементы игровых процедур позволят сделать обсуждение живым и интересным.</w:t>
            </w:r>
          </w:p>
          <w:p w14:paraId="7A0E9D4D" w14:textId="77777777" w:rsidR="009E2D17" w:rsidRPr="009E2D17" w:rsidRDefault="009E2D17" w:rsidP="009E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DB59DD1" w14:textId="77777777" w:rsidR="009E2D17" w:rsidRDefault="009E2D17" w:rsidP="009E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74"/>
              <w:rPr>
                <w:rFonts w:ascii="Times New Roman" w:eastAsia="Times New Roman" w:hAnsi="Times New Roman" w:cs="Times New Roman"/>
              </w:rPr>
            </w:pPr>
            <w:r w:rsidRPr="009E2D17">
              <w:rPr>
                <w:rFonts w:ascii="Times New Roman" w:eastAsia="Times New Roman" w:hAnsi="Times New Roman" w:cs="Times New Roman"/>
                <w:b/>
                <w:bCs/>
              </w:rPr>
              <w:t>16:00 - 17:30</w:t>
            </w:r>
            <w:r w:rsidRPr="009E2D17">
              <w:rPr>
                <w:rFonts w:ascii="Times New Roman" w:eastAsia="Times New Roman" w:hAnsi="Times New Roman" w:cs="Times New Roman"/>
              </w:rPr>
              <w:t xml:space="preserve"> </w:t>
            </w:r>
            <w:r w:rsidRPr="009E2D1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- “Любовь, влюбленность и конструктивная психология конфликта”</w:t>
            </w:r>
            <w:r w:rsidRPr="009E2D17">
              <w:rPr>
                <w:rFonts w:ascii="Times New Roman" w:eastAsia="Times New Roman" w:hAnsi="Times New Roman" w:cs="Times New Roman"/>
              </w:rPr>
              <w:t xml:space="preserve">  - </w:t>
            </w:r>
            <w:proofErr w:type="spellStart"/>
            <w:r w:rsidRPr="009E2D17">
              <w:rPr>
                <w:rFonts w:ascii="Times New Roman" w:eastAsia="Times New Roman" w:hAnsi="Times New Roman" w:cs="Times New Roman"/>
              </w:rPr>
              <w:t>Б.И.Хасан</w:t>
            </w:r>
            <w:proofErr w:type="spellEnd"/>
            <w:r w:rsidRPr="009E2D1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E2D17">
              <w:rPr>
                <w:rFonts w:ascii="Times New Roman" w:eastAsia="Times New Roman" w:hAnsi="Times New Roman" w:cs="Times New Roman"/>
              </w:rPr>
              <w:t>д.психол.н</w:t>
            </w:r>
            <w:proofErr w:type="spellEnd"/>
            <w:r w:rsidRPr="009E2D17">
              <w:rPr>
                <w:rFonts w:ascii="Times New Roman" w:eastAsia="Times New Roman" w:hAnsi="Times New Roman" w:cs="Times New Roman"/>
              </w:rPr>
              <w:t xml:space="preserve">., профессор кафедры УЧР </w:t>
            </w:r>
            <w:proofErr w:type="spellStart"/>
            <w:r w:rsidRPr="009E2D17">
              <w:rPr>
                <w:rFonts w:ascii="Times New Roman" w:eastAsia="Times New Roman" w:hAnsi="Times New Roman" w:cs="Times New Roman"/>
              </w:rPr>
              <w:t>ИЭУиП</w:t>
            </w:r>
            <w:proofErr w:type="spellEnd"/>
            <w:r w:rsidRPr="009E2D17">
              <w:rPr>
                <w:rFonts w:ascii="Times New Roman" w:eastAsia="Times New Roman" w:hAnsi="Times New Roman" w:cs="Times New Roman"/>
              </w:rPr>
              <w:t xml:space="preserve">, директор Института психологии практик развития </w:t>
            </w:r>
          </w:p>
          <w:p w14:paraId="5B7424BB" w14:textId="77777777" w:rsidR="008458E7" w:rsidRPr="009E2D17" w:rsidRDefault="008458E7" w:rsidP="009E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1B1F08E" w14:textId="77777777" w:rsidR="009E2D17" w:rsidRPr="009E2D17" w:rsidRDefault="009E2D17" w:rsidP="009E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2D17">
              <w:rPr>
                <w:rFonts w:ascii="Times New Roman" w:eastAsia="Times New Roman" w:hAnsi="Times New Roman" w:cs="Times New Roman"/>
                <w:b/>
                <w:bCs/>
              </w:rPr>
              <w:t>17:45 -19:00</w:t>
            </w:r>
            <w:r w:rsidRPr="009E2D17">
              <w:rPr>
                <w:rFonts w:ascii="Times New Roman" w:eastAsia="Times New Roman" w:hAnsi="Times New Roman" w:cs="Times New Roman"/>
              </w:rPr>
              <w:t xml:space="preserve"> - </w:t>
            </w:r>
            <w:r w:rsidRPr="009E2D1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Танец как конфликтная конструкция</w:t>
            </w:r>
            <w:r w:rsidRPr="009E2D17">
              <w:rPr>
                <w:rFonts w:ascii="Times New Roman" w:eastAsia="Times New Roman" w:hAnsi="Times New Roman" w:cs="Times New Roman"/>
              </w:rPr>
              <w:t xml:space="preserve"> (реальная танцевальная площадка - </w:t>
            </w:r>
            <w:r w:rsidRPr="009E2D17">
              <w:rPr>
                <w:rFonts w:ascii="Times New Roman" w:eastAsia="Times New Roman" w:hAnsi="Times New Roman" w:cs="Times New Roman"/>
                <w:i/>
                <w:iCs/>
              </w:rPr>
              <w:t>танцуют все</w:t>
            </w:r>
            <w:r w:rsidR="008458E7">
              <w:rPr>
                <w:rFonts w:ascii="Times New Roman" w:eastAsia="Times New Roman" w:hAnsi="Times New Roman" w:cs="Times New Roman"/>
              </w:rPr>
              <w:t xml:space="preserve"> :) ) </w:t>
            </w:r>
          </w:p>
          <w:p w14:paraId="72662A29" w14:textId="77777777" w:rsidR="00C1101F" w:rsidRDefault="00C1101F" w:rsidP="00CA3712">
            <w:p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C5809" w14:textId="77777777" w:rsidR="00C1101F" w:rsidRDefault="00C1101F" w:rsidP="00913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5B7A35E6" w14:textId="77777777" w:rsidR="00C1101F" w:rsidRDefault="00C1101F" w:rsidP="00913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7A729038" w14:textId="77777777" w:rsidR="00C1101F" w:rsidRDefault="00C1101F" w:rsidP="00913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1813A21E" w14:textId="77777777" w:rsidR="00307765" w:rsidRDefault="00307765" w:rsidP="00913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443F106C" w14:textId="77777777" w:rsidR="00C1101F" w:rsidRDefault="00C1101F" w:rsidP="00913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4265C990" w14:textId="77777777" w:rsidR="00C1101F" w:rsidRDefault="00BC3A64" w:rsidP="00913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Институт экономики, управления и природопользования</w:t>
            </w:r>
          </w:p>
          <w:p w14:paraId="55F27A58" w14:textId="77777777" w:rsidR="00C1101F" w:rsidRDefault="00BC3A64" w:rsidP="00913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Сибирского федерального университета</w:t>
            </w:r>
          </w:p>
          <w:p w14:paraId="524C646C" w14:textId="77777777" w:rsidR="00C1101F" w:rsidRDefault="00C1101F" w:rsidP="00913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  <w:p w14:paraId="57B576FF" w14:textId="77777777" w:rsidR="00C1101F" w:rsidRDefault="00C1101F" w:rsidP="00913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6"/>
                <w:szCs w:val="6"/>
              </w:rPr>
            </w:pPr>
          </w:p>
          <w:p w14:paraId="67A306D3" w14:textId="77777777" w:rsidR="00C1101F" w:rsidRDefault="00BC3A64" w:rsidP="00913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Институт психологии практик развития</w:t>
            </w:r>
          </w:p>
          <w:p w14:paraId="7449C5F5" w14:textId="77777777" w:rsidR="00C1101F" w:rsidRDefault="00C1101F" w:rsidP="00913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4D3C4B21" w14:textId="77777777" w:rsidR="00C1101F" w:rsidRDefault="00C1101F" w:rsidP="00913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1D1B0609" w14:textId="77777777" w:rsidR="00C1101F" w:rsidRDefault="00C1101F" w:rsidP="00913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30C340F7" w14:textId="77777777" w:rsidR="00C1101F" w:rsidRDefault="00C1101F" w:rsidP="00913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  <w:p w14:paraId="4DA01853" w14:textId="77777777" w:rsidR="00A53601" w:rsidRDefault="00A53601" w:rsidP="00913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  <w:p w14:paraId="11D204C4" w14:textId="77777777" w:rsidR="00C1101F" w:rsidRDefault="0005640B" w:rsidP="00913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6DB6FAE9" wp14:editId="1FC4C05F">
                  <wp:simplePos x="0" y="0"/>
                  <wp:positionH relativeFrom="margin">
                    <wp:posOffset>1615440</wp:posOffset>
                  </wp:positionH>
                  <wp:positionV relativeFrom="paragraph">
                    <wp:posOffset>-2600960</wp:posOffset>
                  </wp:positionV>
                  <wp:extent cx="1466850" cy="662940"/>
                  <wp:effectExtent l="0" t="0" r="0" b="3810"/>
                  <wp:wrapSquare wrapText="bothSides"/>
                  <wp:docPr id="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6629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2FC3"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</w:rPr>
              <w:drawing>
                <wp:anchor distT="0" distB="0" distL="114300" distR="114300" simplePos="0" relativeHeight="251657215" behindDoc="0" locked="0" layoutInCell="1" allowOverlap="1" wp14:anchorId="5A14BC93" wp14:editId="689338DA">
                  <wp:simplePos x="0" y="0"/>
                  <wp:positionH relativeFrom="column">
                    <wp:posOffset>-1296035</wp:posOffset>
                  </wp:positionH>
                  <wp:positionV relativeFrom="paragraph">
                    <wp:posOffset>-2670175</wp:posOffset>
                  </wp:positionV>
                  <wp:extent cx="1684020" cy="939800"/>
                  <wp:effectExtent l="0" t="0" r="0" b="0"/>
                  <wp:wrapSquare wrapText="bothSides"/>
                  <wp:docPr id="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939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3A6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I-я научно-практическая конференция</w:t>
            </w:r>
          </w:p>
          <w:p w14:paraId="410D9A29" w14:textId="77777777" w:rsidR="00C1101F" w:rsidRDefault="0005640B" w:rsidP="00913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72F90126" wp14:editId="55ADF59B">
                  <wp:simplePos x="0" y="0"/>
                  <wp:positionH relativeFrom="margin">
                    <wp:posOffset>-67945</wp:posOffset>
                  </wp:positionH>
                  <wp:positionV relativeFrom="paragraph">
                    <wp:posOffset>-314960</wp:posOffset>
                  </wp:positionV>
                  <wp:extent cx="1200150" cy="942975"/>
                  <wp:effectExtent l="0" t="0" r="0" b="0"/>
                  <wp:wrapSquare wrapText="bothSides" distT="0" distB="0" distL="114300" distR="114300"/>
                  <wp:docPr id="2" name="image4.png" descr="D:\Мои Документы\магистратура\конференция\лого конференции\Лого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D:\Мои Документы\магистратура\конференция\лого конференции\Лого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942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3A6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“Управление конфликтом: исследования и практики”</w:t>
            </w:r>
          </w:p>
          <w:p w14:paraId="41DFF142" w14:textId="77777777" w:rsidR="00C1101F" w:rsidRDefault="00C1101F" w:rsidP="00913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  <w:p w14:paraId="47374D10" w14:textId="77777777" w:rsidR="00C1101F" w:rsidRDefault="00C1101F" w:rsidP="00913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  <w:p w14:paraId="2F9441B8" w14:textId="77777777" w:rsidR="00C1101F" w:rsidRDefault="00BC3A64" w:rsidP="00913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ПРОГРАММА</w:t>
            </w:r>
          </w:p>
          <w:p w14:paraId="65AA00B0" w14:textId="77777777" w:rsidR="00C1101F" w:rsidRDefault="00C1101F" w:rsidP="00913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  <w:p w14:paraId="45E95FC4" w14:textId="77777777" w:rsidR="00C1101F" w:rsidRDefault="00C1101F" w:rsidP="00913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  <w:p w14:paraId="250BB766" w14:textId="77777777" w:rsidR="00C1101F" w:rsidRDefault="00BC3A64" w:rsidP="00913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14 февраля</w:t>
            </w:r>
          </w:p>
          <w:p w14:paraId="4D878BB0" w14:textId="77777777" w:rsidR="00C1101F" w:rsidRDefault="00C1101F" w:rsidP="00913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  <w:p w14:paraId="6406AB4A" w14:textId="77777777" w:rsidR="00C1101F" w:rsidRDefault="00C1101F" w:rsidP="00913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  <w:p w14:paraId="6EE6133E" w14:textId="77777777" w:rsidR="00307765" w:rsidRDefault="00307765" w:rsidP="00913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  <w:p w14:paraId="0B7D17CE" w14:textId="77777777" w:rsidR="00C1101F" w:rsidRDefault="00BC3A64" w:rsidP="00913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Красноярск</w:t>
            </w:r>
          </w:p>
          <w:p w14:paraId="5906EB10" w14:textId="77777777" w:rsidR="00C1101F" w:rsidRDefault="00BC3A64" w:rsidP="0091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2018</w:t>
            </w:r>
          </w:p>
          <w:p w14:paraId="7974AB9C" w14:textId="77777777" w:rsidR="00C1101F" w:rsidRDefault="00C1101F">
            <w:pPr>
              <w:spacing w:after="0" w:line="240" w:lineRule="auto"/>
              <w:ind w:left="348" w:right="459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  <w:p w14:paraId="0BE887F8" w14:textId="77777777" w:rsidR="00C1101F" w:rsidRPr="002E610C" w:rsidRDefault="00C1101F" w:rsidP="002E610C">
            <w:pPr>
              <w:spacing w:after="0" w:line="240" w:lineRule="auto"/>
              <w:ind w:left="348" w:right="459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</w:tc>
      </w:tr>
    </w:tbl>
    <w:p w14:paraId="23A0DFD0" w14:textId="77777777" w:rsidR="00C1101F" w:rsidRDefault="00C1101F" w:rsidP="00773981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sectPr w:rsidR="00C1101F">
      <w:pgSz w:w="16838" w:h="11906"/>
      <w:pgMar w:top="566" w:right="283" w:bottom="566" w:left="28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1101F"/>
    <w:rsid w:val="0005640B"/>
    <w:rsid w:val="0008493D"/>
    <w:rsid w:val="00217CD2"/>
    <w:rsid w:val="002E610C"/>
    <w:rsid w:val="00307765"/>
    <w:rsid w:val="004E061B"/>
    <w:rsid w:val="006569F0"/>
    <w:rsid w:val="006D6918"/>
    <w:rsid w:val="00773981"/>
    <w:rsid w:val="008458E7"/>
    <w:rsid w:val="00892011"/>
    <w:rsid w:val="00913289"/>
    <w:rsid w:val="009C7997"/>
    <w:rsid w:val="009E2D17"/>
    <w:rsid w:val="00A0514F"/>
    <w:rsid w:val="00A518E4"/>
    <w:rsid w:val="00A53601"/>
    <w:rsid w:val="00BC3A64"/>
    <w:rsid w:val="00C1101F"/>
    <w:rsid w:val="00C63671"/>
    <w:rsid w:val="00CA3712"/>
    <w:rsid w:val="00F42FC3"/>
    <w:rsid w:val="00F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96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99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E2D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пользователь Microsoft Office</cp:lastModifiedBy>
  <cp:revision>2</cp:revision>
  <dcterms:created xsi:type="dcterms:W3CDTF">2018-02-13T03:59:00Z</dcterms:created>
  <dcterms:modified xsi:type="dcterms:W3CDTF">2018-02-13T03:59:00Z</dcterms:modified>
</cp:coreProperties>
</file>