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4D" w:rsidRPr="00D0663E" w:rsidRDefault="00056718" w:rsidP="00056718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66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Собкин В.С., Белова О.В.</w:t>
      </w:r>
    </w:p>
    <w:p w:rsidR="00D60A4D" w:rsidRPr="00D0663E" w:rsidRDefault="00D60A4D" w:rsidP="00D60A4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60A4D" w:rsidRPr="00D0663E" w:rsidRDefault="00D60A4D" w:rsidP="00CD3A8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Школьный учитель: готовность к инновациям (по материалам</w:t>
      </w:r>
      <w:r w:rsidRPr="00D0663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0663E">
        <w:rPr>
          <w:rFonts w:ascii="Times New Roman" w:hAnsi="Times New Roman" w:cs="Times New Roman"/>
          <w:b/>
          <w:sz w:val="28"/>
          <w:szCs w:val="28"/>
        </w:rPr>
        <w:br/>
      </w:r>
      <w:r w:rsidRPr="00D066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социологических исследований)</w:t>
      </w:r>
    </w:p>
    <w:p w:rsidR="00D60A4D" w:rsidRPr="00D0663E" w:rsidRDefault="00D60A4D" w:rsidP="00EC2D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3E">
        <w:rPr>
          <w:rFonts w:ascii="Times New Roman" w:hAnsi="Times New Roman" w:cs="Times New Roman"/>
          <w:sz w:val="28"/>
          <w:szCs w:val="28"/>
        </w:rPr>
        <w:t>Одна из главных задач модернизаци</w:t>
      </w:r>
      <w:r w:rsidR="006A3EE0" w:rsidRPr="00D0663E">
        <w:rPr>
          <w:rFonts w:ascii="Times New Roman" w:hAnsi="Times New Roman" w:cs="Times New Roman"/>
          <w:sz w:val="28"/>
          <w:szCs w:val="28"/>
        </w:rPr>
        <w:t>и</w:t>
      </w:r>
      <w:r w:rsidRPr="00D0663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53092" w:rsidRPr="00D0663E">
        <w:rPr>
          <w:rFonts w:ascii="Times New Roman" w:hAnsi="Times New Roman" w:cs="Times New Roman"/>
          <w:sz w:val="28"/>
          <w:szCs w:val="28"/>
        </w:rPr>
        <w:t>связана с</w:t>
      </w:r>
      <w:r w:rsidRPr="00D0663E">
        <w:rPr>
          <w:rFonts w:ascii="Times New Roman" w:hAnsi="Times New Roman" w:cs="Times New Roman"/>
          <w:sz w:val="28"/>
          <w:szCs w:val="28"/>
        </w:rPr>
        <w:t xml:space="preserve"> внедрени</w:t>
      </w:r>
      <w:r w:rsidR="00853092" w:rsidRPr="00D0663E">
        <w:rPr>
          <w:rFonts w:ascii="Times New Roman" w:hAnsi="Times New Roman" w:cs="Times New Roman"/>
          <w:sz w:val="28"/>
          <w:szCs w:val="28"/>
        </w:rPr>
        <w:t>ем</w:t>
      </w:r>
      <w:r w:rsidRPr="00D0663E">
        <w:rPr>
          <w:rFonts w:ascii="Times New Roman" w:hAnsi="Times New Roman" w:cs="Times New Roman"/>
          <w:sz w:val="28"/>
          <w:szCs w:val="28"/>
        </w:rPr>
        <w:t xml:space="preserve"> инноваций, </w:t>
      </w:r>
      <w:r w:rsidR="00853092" w:rsidRPr="00D0663E">
        <w:rPr>
          <w:rFonts w:ascii="Times New Roman" w:hAnsi="Times New Roman" w:cs="Times New Roman"/>
          <w:sz w:val="28"/>
          <w:szCs w:val="28"/>
        </w:rPr>
        <w:t>направленных на</w:t>
      </w:r>
      <w:r w:rsidRPr="00D0663E">
        <w:rPr>
          <w:rFonts w:ascii="Times New Roman" w:hAnsi="Times New Roman" w:cs="Times New Roman"/>
          <w:sz w:val="28"/>
          <w:szCs w:val="28"/>
        </w:rPr>
        <w:t xml:space="preserve"> </w:t>
      </w:r>
      <w:r w:rsidR="00E024A2" w:rsidRPr="00D0663E">
        <w:rPr>
          <w:rFonts w:ascii="Times New Roman" w:hAnsi="Times New Roman" w:cs="Times New Roman"/>
          <w:sz w:val="28"/>
          <w:szCs w:val="28"/>
        </w:rPr>
        <w:t>совершенствова</w:t>
      </w:r>
      <w:r w:rsidR="00853092" w:rsidRPr="00D0663E">
        <w:rPr>
          <w:rFonts w:ascii="Times New Roman" w:hAnsi="Times New Roman" w:cs="Times New Roman"/>
          <w:sz w:val="28"/>
          <w:szCs w:val="28"/>
        </w:rPr>
        <w:t>ние</w:t>
      </w:r>
      <w:r w:rsidR="00E024A2" w:rsidRPr="00D0663E">
        <w:rPr>
          <w:rFonts w:ascii="Times New Roman" w:hAnsi="Times New Roman" w:cs="Times New Roman"/>
          <w:sz w:val="28"/>
          <w:szCs w:val="28"/>
        </w:rPr>
        <w:t xml:space="preserve">  образовательн</w:t>
      </w:r>
      <w:r w:rsidR="00853092" w:rsidRPr="00D0663E">
        <w:rPr>
          <w:rFonts w:ascii="Times New Roman" w:hAnsi="Times New Roman" w:cs="Times New Roman"/>
          <w:sz w:val="28"/>
          <w:szCs w:val="28"/>
        </w:rPr>
        <w:t>ого</w:t>
      </w:r>
      <w:r w:rsidR="00E024A2" w:rsidRPr="00D0663E">
        <w:rPr>
          <w:rFonts w:ascii="Times New Roman" w:hAnsi="Times New Roman" w:cs="Times New Roman"/>
          <w:sz w:val="28"/>
          <w:szCs w:val="28"/>
        </w:rPr>
        <w:t xml:space="preserve"> </w:t>
      </w:r>
      <w:r w:rsidRPr="00D0663E">
        <w:rPr>
          <w:rFonts w:ascii="Times New Roman" w:hAnsi="Times New Roman" w:cs="Times New Roman"/>
          <w:sz w:val="28"/>
          <w:szCs w:val="28"/>
        </w:rPr>
        <w:t>процесс</w:t>
      </w:r>
      <w:r w:rsidR="00853092" w:rsidRPr="00D0663E">
        <w:rPr>
          <w:rFonts w:ascii="Times New Roman" w:hAnsi="Times New Roman" w:cs="Times New Roman"/>
          <w:sz w:val="28"/>
          <w:szCs w:val="28"/>
        </w:rPr>
        <w:t>а</w:t>
      </w:r>
      <w:r w:rsidRPr="00D0663E">
        <w:rPr>
          <w:rFonts w:ascii="Times New Roman" w:hAnsi="Times New Roman" w:cs="Times New Roman"/>
          <w:sz w:val="28"/>
          <w:szCs w:val="28"/>
        </w:rPr>
        <w:t xml:space="preserve">. В общем виде </w:t>
      </w:r>
      <w:r w:rsidR="00853092" w:rsidRPr="00D0663E">
        <w:rPr>
          <w:rFonts w:ascii="Times New Roman" w:hAnsi="Times New Roman" w:cs="Times New Roman"/>
          <w:sz w:val="28"/>
          <w:szCs w:val="28"/>
        </w:rPr>
        <w:t xml:space="preserve">подобную </w:t>
      </w:r>
      <w:r w:rsidRPr="00D0663E">
        <w:rPr>
          <w:rFonts w:ascii="Times New Roman" w:hAnsi="Times New Roman" w:cs="Times New Roman"/>
          <w:sz w:val="28"/>
          <w:szCs w:val="28"/>
        </w:rPr>
        <w:t>инновацион</w:t>
      </w:r>
      <w:bookmarkStart w:id="0" w:name="_GoBack"/>
      <w:bookmarkEnd w:id="0"/>
      <w:r w:rsidRPr="00D0663E">
        <w:rPr>
          <w:rFonts w:ascii="Times New Roman" w:hAnsi="Times New Roman" w:cs="Times New Roman"/>
          <w:sz w:val="28"/>
          <w:szCs w:val="28"/>
        </w:rPr>
        <w:t>н</w:t>
      </w:r>
      <w:r w:rsidR="00853092" w:rsidRPr="00D0663E">
        <w:rPr>
          <w:rFonts w:ascii="Times New Roman" w:hAnsi="Times New Roman" w:cs="Times New Roman"/>
          <w:sz w:val="28"/>
          <w:szCs w:val="28"/>
        </w:rPr>
        <w:t>ую</w:t>
      </w:r>
      <w:r w:rsidRPr="00D0663E">
        <w:rPr>
          <w:rFonts w:ascii="Times New Roman" w:hAnsi="Times New Roman" w:cs="Times New Roman"/>
          <w:sz w:val="28"/>
          <w:szCs w:val="28"/>
        </w:rPr>
        <w:t xml:space="preserve"> </w:t>
      </w:r>
      <w:r w:rsidR="00853092" w:rsidRPr="00D0663E">
        <w:rPr>
          <w:rFonts w:ascii="Times New Roman" w:hAnsi="Times New Roman" w:cs="Times New Roman"/>
          <w:sz w:val="28"/>
          <w:szCs w:val="28"/>
        </w:rPr>
        <w:t>активность</w:t>
      </w:r>
      <w:r w:rsidRPr="00D0663E">
        <w:rPr>
          <w:rFonts w:ascii="Times New Roman" w:hAnsi="Times New Roman" w:cs="Times New Roman"/>
          <w:sz w:val="28"/>
          <w:szCs w:val="28"/>
        </w:rPr>
        <w:t xml:space="preserve"> можно представить как введение нового в цели, содержание, методы и формы обучения и воспитания, организацию совместной деятельности учителя и учащегося [</w:t>
      </w:r>
      <w:r w:rsidR="00891505" w:rsidRPr="00D0663E">
        <w:rPr>
          <w:rFonts w:ascii="Times New Roman" w:hAnsi="Times New Roman" w:cs="Times New Roman"/>
          <w:sz w:val="28"/>
          <w:szCs w:val="28"/>
        </w:rPr>
        <w:t>1</w:t>
      </w:r>
      <w:r w:rsidRPr="00D0663E">
        <w:rPr>
          <w:rFonts w:ascii="Times New Roman" w:hAnsi="Times New Roman" w:cs="Times New Roman"/>
          <w:sz w:val="28"/>
          <w:szCs w:val="28"/>
        </w:rPr>
        <w:t>].</w:t>
      </w:r>
      <w:r w:rsidR="00853092" w:rsidRPr="00D0663E">
        <w:rPr>
          <w:rFonts w:ascii="Times New Roman" w:hAnsi="Times New Roman" w:cs="Times New Roman"/>
          <w:sz w:val="28"/>
          <w:szCs w:val="28"/>
        </w:rPr>
        <w:t xml:space="preserve"> При этом о</w:t>
      </w:r>
      <w:r w:rsidRPr="00D0663E">
        <w:rPr>
          <w:rFonts w:ascii="Times New Roman" w:hAnsi="Times New Roman" w:cs="Times New Roman"/>
          <w:sz w:val="28"/>
          <w:szCs w:val="28"/>
        </w:rPr>
        <w:t xml:space="preserve">тличительной особенностью </w:t>
      </w:r>
      <w:r w:rsidR="00853092" w:rsidRPr="00D0663E">
        <w:rPr>
          <w:rFonts w:ascii="Times New Roman" w:hAnsi="Times New Roman" w:cs="Times New Roman"/>
          <w:sz w:val="28"/>
          <w:szCs w:val="28"/>
        </w:rPr>
        <w:t xml:space="preserve">собственно </w:t>
      </w:r>
      <w:r w:rsidRPr="00D0663E">
        <w:rPr>
          <w:rFonts w:ascii="Times New Roman" w:hAnsi="Times New Roman" w:cs="Times New Roman"/>
          <w:sz w:val="28"/>
          <w:szCs w:val="28"/>
        </w:rPr>
        <w:t>инновационной деятельности является то, что она направлена не на достижение частных целей и задач, а на системное изменение содержания и</w:t>
      </w:r>
      <w:r w:rsidR="00480147" w:rsidRPr="00D0663E">
        <w:rPr>
          <w:rFonts w:ascii="Times New Roman" w:hAnsi="Times New Roman" w:cs="Times New Roman"/>
          <w:sz w:val="28"/>
          <w:szCs w:val="28"/>
        </w:rPr>
        <w:t xml:space="preserve"> </w:t>
      </w:r>
      <w:r w:rsidRPr="00D0663E">
        <w:rPr>
          <w:rFonts w:ascii="Times New Roman" w:hAnsi="Times New Roman" w:cs="Times New Roman"/>
          <w:sz w:val="28"/>
          <w:szCs w:val="28"/>
        </w:rPr>
        <w:t xml:space="preserve">технологии обучения </w:t>
      </w:r>
      <w:r w:rsidR="00853092" w:rsidRPr="00D0663E">
        <w:rPr>
          <w:rFonts w:ascii="Times New Roman" w:hAnsi="Times New Roman" w:cs="Times New Roman"/>
          <w:sz w:val="28"/>
          <w:szCs w:val="28"/>
        </w:rPr>
        <w:t>с целью</w:t>
      </w:r>
      <w:r w:rsidRPr="00D0663E">
        <w:rPr>
          <w:rFonts w:ascii="Times New Roman" w:hAnsi="Times New Roman" w:cs="Times New Roman"/>
          <w:sz w:val="28"/>
          <w:szCs w:val="28"/>
        </w:rPr>
        <w:t xml:space="preserve"> повышения его эффективности [</w:t>
      </w:r>
      <w:r w:rsidR="004E295C">
        <w:rPr>
          <w:rFonts w:ascii="Times New Roman" w:hAnsi="Times New Roman" w:cs="Times New Roman"/>
          <w:sz w:val="28"/>
          <w:szCs w:val="28"/>
        </w:rPr>
        <w:t>6</w:t>
      </w:r>
      <w:r w:rsidRPr="00D0663E">
        <w:rPr>
          <w:rFonts w:ascii="Times New Roman" w:hAnsi="Times New Roman" w:cs="Times New Roman"/>
          <w:sz w:val="28"/>
          <w:szCs w:val="28"/>
        </w:rPr>
        <w:t xml:space="preserve">, </w:t>
      </w:r>
      <w:r w:rsidR="004E295C">
        <w:rPr>
          <w:rFonts w:ascii="Times New Roman" w:hAnsi="Times New Roman" w:cs="Times New Roman"/>
          <w:sz w:val="28"/>
          <w:szCs w:val="28"/>
        </w:rPr>
        <w:t>8</w:t>
      </w:r>
      <w:r w:rsidRPr="00D0663E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C26824" w:rsidRPr="00D0663E" w:rsidRDefault="00D60A4D" w:rsidP="003135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3E">
        <w:rPr>
          <w:rFonts w:ascii="Times New Roman" w:hAnsi="Times New Roman" w:cs="Times New Roman"/>
          <w:sz w:val="28"/>
          <w:szCs w:val="28"/>
        </w:rPr>
        <w:t xml:space="preserve">В данной статье мы попытаемся охарактеризовать отношение </w:t>
      </w:r>
      <w:r w:rsidR="00B76D0A" w:rsidRPr="00D0663E">
        <w:rPr>
          <w:rFonts w:ascii="Times New Roman" w:hAnsi="Times New Roman" w:cs="Times New Roman"/>
          <w:sz w:val="28"/>
          <w:szCs w:val="28"/>
        </w:rPr>
        <w:t xml:space="preserve">учителей общеобразовательных школ </w:t>
      </w:r>
      <w:r w:rsidRPr="00D0663E">
        <w:rPr>
          <w:rFonts w:ascii="Times New Roman" w:hAnsi="Times New Roman" w:cs="Times New Roman"/>
          <w:sz w:val="28"/>
          <w:szCs w:val="28"/>
        </w:rPr>
        <w:t xml:space="preserve">к </w:t>
      </w:r>
      <w:r w:rsidR="00A1328B" w:rsidRPr="00D0663E">
        <w:rPr>
          <w:rFonts w:ascii="Times New Roman" w:hAnsi="Times New Roman" w:cs="Times New Roman"/>
          <w:sz w:val="28"/>
          <w:szCs w:val="28"/>
        </w:rPr>
        <w:t>внедрению инноваций</w:t>
      </w:r>
      <w:r w:rsidRPr="00D0663E">
        <w:rPr>
          <w:rFonts w:ascii="Times New Roman" w:hAnsi="Times New Roman" w:cs="Times New Roman"/>
          <w:sz w:val="28"/>
          <w:szCs w:val="28"/>
        </w:rPr>
        <w:t xml:space="preserve"> </w:t>
      </w:r>
      <w:r w:rsidR="00853092" w:rsidRPr="00D0663E">
        <w:rPr>
          <w:rFonts w:ascii="Times New Roman" w:hAnsi="Times New Roman" w:cs="Times New Roman"/>
          <w:sz w:val="28"/>
          <w:szCs w:val="28"/>
        </w:rPr>
        <w:t xml:space="preserve">в образовательный процесс. При этом </w:t>
      </w:r>
      <w:r w:rsidR="008768FB" w:rsidRPr="00D0663E">
        <w:rPr>
          <w:rFonts w:ascii="Times New Roman" w:hAnsi="Times New Roman" w:cs="Times New Roman"/>
          <w:sz w:val="28"/>
          <w:szCs w:val="28"/>
        </w:rPr>
        <w:t>мы обратимся к двум сюжетам. Во-первых, проанализируем динамику изменения мнений учителей о состоянии школьного</w:t>
      </w:r>
      <w:r w:rsidR="00456FB5" w:rsidRPr="00D0663E">
        <w:rPr>
          <w:rFonts w:ascii="Times New Roman" w:hAnsi="Times New Roman" w:cs="Times New Roman"/>
          <w:sz w:val="28"/>
          <w:szCs w:val="28"/>
        </w:rPr>
        <w:t xml:space="preserve"> образования, что позволит выявить</w:t>
      </w:r>
      <w:r w:rsidR="008768FB" w:rsidRPr="00D0663E">
        <w:rPr>
          <w:rFonts w:ascii="Times New Roman" w:hAnsi="Times New Roman" w:cs="Times New Roman"/>
          <w:sz w:val="28"/>
          <w:szCs w:val="28"/>
        </w:rPr>
        <w:t xml:space="preserve"> общие тенденции модернизации образования за последние двадцать лет. </w:t>
      </w:r>
      <w:r w:rsidR="00C26824" w:rsidRPr="00D0663E">
        <w:rPr>
          <w:rFonts w:ascii="Times New Roman" w:hAnsi="Times New Roman" w:cs="Times New Roman"/>
          <w:sz w:val="28"/>
          <w:szCs w:val="28"/>
        </w:rPr>
        <w:t>С этой целью</w:t>
      </w:r>
      <w:r w:rsidR="00031A84" w:rsidRPr="00D0663E">
        <w:rPr>
          <w:rFonts w:ascii="Times New Roman" w:hAnsi="Times New Roman" w:cs="Times New Roman"/>
          <w:sz w:val="28"/>
          <w:szCs w:val="28"/>
        </w:rPr>
        <w:t xml:space="preserve"> мы обратимся к материалам </w:t>
      </w:r>
      <w:r w:rsidR="0079787A" w:rsidRPr="00D0663E">
        <w:rPr>
          <w:rFonts w:ascii="Times New Roman" w:hAnsi="Times New Roman" w:cs="Times New Roman"/>
          <w:sz w:val="28"/>
          <w:szCs w:val="28"/>
        </w:rPr>
        <w:t xml:space="preserve">наших работ, которые основаны на данных </w:t>
      </w:r>
      <w:r w:rsidR="00031A84" w:rsidRPr="00D0663E">
        <w:rPr>
          <w:rFonts w:ascii="Times New Roman" w:hAnsi="Times New Roman" w:cs="Times New Roman"/>
          <w:sz w:val="28"/>
          <w:szCs w:val="28"/>
        </w:rPr>
        <w:t xml:space="preserve">социологических исследований, проведенных </w:t>
      </w:r>
      <w:r w:rsidR="0079787A" w:rsidRPr="00D0663E">
        <w:rPr>
          <w:rFonts w:ascii="Times New Roman" w:hAnsi="Times New Roman" w:cs="Times New Roman"/>
          <w:sz w:val="28"/>
          <w:szCs w:val="28"/>
        </w:rPr>
        <w:t xml:space="preserve">среди учителей школ </w:t>
      </w:r>
      <w:r w:rsidR="00031A84" w:rsidRPr="00D0663E">
        <w:rPr>
          <w:rFonts w:ascii="Times New Roman" w:hAnsi="Times New Roman" w:cs="Times New Roman"/>
          <w:sz w:val="28"/>
          <w:szCs w:val="28"/>
        </w:rPr>
        <w:t>в 1991, 2001</w:t>
      </w:r>
      <w:r w:rsidR="00B76D0A">
        <w:rPr>
          <w:rFonts w:ascii="Times New Roman" w:hAnsi="Times New Roman" w:cs="Times New Roman"/>
          <w:sz w:val="28"/>
          <w:szCs w:val="28"/>
        </w:rPr>
        <w:t xml:space="preserve">, </w:t>
      </w:r>
      <w:r w:rsidR="00031A84" w:rsidRPr="00D0663E">
        <w:rPr>
          <w:rFonts w:ascii="Times New Roman" w:hAnsi="Times New Roman" w:cs="Times New Roman"/>
          <w:sz w:val="28"/>
          <w:szCs w:val="28"/>
        </w:rPr>
        <w:t xml:space="preserve"> 2007 </w:t>
      </w:r>
      <w:r w:rsidR="0079787A" w:rsidRPr="00D0663E">
        <w:rPr>
          <w:rFonts w:ascii="Times New Roman" w:hAnsi="Times New Roman" w:cs="Times New Roman"/>
          <w:sz w:val="28"/>
          <w:szCs w:val="28"/>
        </w:rPr>
        <w:t>гг. [</w:t>
      </w:r>
      <w:r w:rsidR="00891505" w:rsidRPr="00D0663E">
        <w:rPr>
          <w:rFonts w:ascii="Times New Roman" w:hAnsi="Times New Roman" w:cs="Times New Roman"/>
          <w:sz w:val="28"/>
          <w:szCs w:val="28"/>
        </w:rPr>
        <w:t xml:space="preserve">2, </w:t>
      </w:r>
      <w:r w:rsidR="004E295C">
        <w:rPr>
          <w:rFonts w:ascii="Times New Roman" w:hAnsi="Times New Roman" w:cs="Times New Roman"/>
          <w:sz w:val="28"/>
          <w:szCs w:val="28"/>
        </w:rPr>
        <w:t>4</w:t>
      </w:r>
      <w:r w:rsidR="00891505" w:rsidRPr="00D0663E">
        <w:rPr>
          <w:rFonts w:ascii="Times New Roman" w:hAnsi="Times New Roman" w:cs="Times New Roman"/>
          <w:sz w:val="28"/>
          <w:szCs w:val="28"/>
        </w:rPr>
        <w:t xml:space="preserve">, </w:t>
      </w:r>
      <w:r w:rsidR="004E295C">
        <w:rPr>
          <w:rFonts w:ascii="Times New Roman" w:hAnsi="Times New Roman" w:cs="Times New Roman"/>
          <w:sz w:val="28"/>
          <w:szCs w:val="28"/>
        </w:rPr>
        <w:t>5</w:t>
      </w:r>
      <w:r w:rsidR="00891505" w:rsidRPr="00D0663E">
        <w:rPr>
          <w:rFonts w:ascii="Times New Roman" w:hAnsi="Times New Roman" w:cs="Times New Roman"/>
          <w:sz w:val="28"/>
          <w:szCs w:val="28"/>
        </w:rPr>
        <w:t xml:space="preserve">, </w:t>
      </w:r>
      <w:r w:rsidR="004E295C">
        <w:rPr>
          <w:rFonts w:ascii="Times New Roman" w:hAnsi="Times New Roman" w:cs="Times New Roman"/>
          <w:sz w:val="28"/>
          <w:szCs w:val="28"/>
        </w:rPr>
        <w:t>7</w:t>
      </w:r>
      <w:r w:rsidR="0079787A" w:rsidRPr="00D0663E">
        <w:rPr>
          <w:rFonts w:ascii="Times New Roman" w:hAnsi="Times New Roman" w:cs="Times New Roman"/>
          <w:sz w:val="28"/>
          <w:szCs w:val="28"/>
        </w:rPr>
        <w:t>]</w:t>
      </w:r>
      <w:r w:rsidR="0079119A" w:rsidRPr="00D0663E">
        <w:rPr>
          <w:rFonts w:ascii="Times New Roman" w:hAnsi="Times New Roman" w:cs="Times New Roman"/>
          <w:sz w:val="28"/>
          <w:szCs w:val="28"/>
        </w:rPr>
        <w:t xml:space="preserve"> </w:t>
      </w:r>
      <w:r w:rsidR="00031A84" w:rsidRPr="00D0663E">
        <w:rPr>
          <w:rFonts w:ascii="Times New Roman" w:hAnsi="Times New Roman" w:cs="Times New Roman"/>
          <w:sz w:val="28"/>
          <w:szCs w:val="28"/>
        </w:rPr>
        <w:t xml:space="preserve">и </w:t>
      </w:r>
      <w:r w:rsidR="0079787A" w:rsidRPr="00D0663E">
        <w:rPr>
          <w:rFonts w:ascii="Times New Roman" w:hAnsi="Times New Roman" w:cs="Times New Roman"/>
          <w:sz w:val="28"/>
          <w:szCs w:val="28"/>
        </w:rPr>
        <w:t xml:space="preserve">сопоставим их с данными опроса </w:t>
      </w:r>
      <w:r w:rsidR="00031A84" w:rsidRPr="00D0663E">
        <w:rPr>
          <w:rFonts w:ascii="Times New Roman" w:hAnsi="Times New Roman" w:cs="Times New Roman"/>
          <w:sz w:val="28"/>
          <w:szCs w:val="28"/>
        </w:rPr>
        <w:t>2012</w:t>
      </w:r>
      <w:r w:rsidR="0079787A" w:rsidRPr="00D066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122B" w:rsidRPr="00D0663E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="00C26824" w:rsidRPr="00D0663E">
        <w:rPr>
          <w:rFonts w:ascii="Times New Roman" w:hAnsi="Times New Roman" w:cs="Times New Roman"/>
          <w:sz w:val="28"/>
          <w:szCs w:val="28"/>
        </w:rPr>
        <w:t>.</w:t>
      </w:r>
      <w:r w:rsidR="00CF122B" w:rsidRPr="00D0663E">
        <w:rPr>
          <w:rFonts w:ascii="Times New Roman" w:hAnsi="Times New Roman" w:cs="Times New Roman"/>
          <w:sz w:val="28"/>
          <w:szCs w:val="28"/>
        </w:rPr>
        <w:t xml:space="preserve"> </w:t>
      </w:r>
      <w:r w:rsidR="00C26824" w:rsidRPr="00D0663E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853092" w:rsidRPr="00D0663E">
        <w:rPr>
          <w:rFonts w:ascii="Times New Roman" w:hAnsi="Times New Roman" w:cs="Times New Roman"/>
          <w:sz w:val="28"/>
          <w:szCs w:val="28"/>
        </w:rPr>
        <w:t>рассмотрим</w:t>
      </w:r>
      <w:r w:rsidR="00A32C81" w:rsidRPr="00D0663E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853092" w:rsidRPr="00D0663E">
        <w:rPr>
          <w:rFonts w:ascii="Times New Roman" w:hAnsi="Times New Roman" w:cs="Times New Roman"/>
          <w:sz w:val="28"/>
          <w:szCs w:val="28"/>
        </w:rPr>
        <w:t>отношени</w:t>
      </w:r>
      <w:r w:rsidR="00B76D0A">
        <w:rPr>
          <w:rFonts w:ascii="Times New Roman" w:hAnsi="Times New Roman" w:cs="Times New Roman"/>
          <w:sz w:val="28"/>
          <w:szCs w:val="28"/>
        </w:rPr>
        <w:t>я</w:t>
      </w:r>
      <w:r w:rsidR="00A32C81" w:rsidRPr="00D0663E">
        <w:rPr>
          <w:rFonts w:ascii="Times New Roman" w:hAnsi="Times New Roman" w:cs="Times New Roman"/>
          <w:sz w:val="28"/>
          <w:szCs w:val="28"/>
        </w:rPr>
        <w:t xml:space="preserve"> </w:t>
      </w:r>
      <w:r w:rsidR="00853092" w:rsidRPr="00D0663E">
        <w:rPr>
          <w:rFonts w:ascii="Times New Roman" w:hAnsi="Times New Roman" w:cs="Times New Roman"/>
          <w:sz w:val="28"/>
          <w:szCs w:val="28"/>
        </w:rPr>
        <w:t>участников</w:t>
      </w:r>
      <w:r w:rsidR="00A32C81" w:rsidRPr="00D0663E">
        <w:rPr>
          <w:rFonts w:ascii="Times New Roman" w:hAnsi="Times New Roman" w:cs="Times New Roman"/>
          <w:sz w:val="28"/>
          <w:szCs w:val="28"/>
        </w:rPr>
        <w:t xml:space="preserve"> образовательного процесса </w:t>
      </w:r>
      <w:r w:rsidR="00A4299D" w:rsidRPr="00D0663E">
        <w:rPr>
          <w:rFonts w:ascii="Times New Roman" w:hAnsi="Times New Roman" w:cs="Times New Roman"/>
          <w:sz w:val="28"/>
          <w:szCs w:val="28"/>
        </w:rPr>
        <w:t>(админист</w:t>
      </w:r>
      <w:r w:rsidR="00E846A8" w:rsidRPr="00D0663E">
        <w:rPr>
          <w:rFonts w:ascii="Times New Roman" w:hAnsi="Times New Roman" w:cs="Times New Roman"/>
          <w:sz w:val="28"/>
          <w:szCs w:val="28"/>
        </w:rPr>
        <w:t>ра</w:t>
      </w:r>
      <w:r w:rsidR="00853092" w:rsidRPr="00D0663E">
        <w:rPr>
          <w:rFonts w:ascii="Times New Roman" w:hAnsi="Times New Roman" w:cs="Times New Roman"/>
          <w:sz w:val="28"/>
          <w:szCs w:val="28"/>
        </w:rPr>
        <w:t>торов</w:t>
      </w:r>
      <w:r w:rsidR="00E846A8" w:rsidRPr="00D0663E">
        <w:rPr>
          <w:rFonts w:ascii="Times New Roman" w:hAnsi="Times New Roman" w:cs="Times New Roman"/>
          <w:sz w:val="28"/>
          <w:szCs w:val="28"/>
        </w:rPr>
        <w:t xml:space="preserve">, </w:t>
      </w:r>
      <w:r w:rsidR="00853092" w:rsidRPr="00D0663E">
        <w:rPr>
          <w:rFonts w:ascii="Times New Roman" w:hAnsi="Times New Roman" w:cs="Times New Roman"/>
          <w:sz w:val="28"/>
          <w:szCs w:val="28"/>
        </w:rPr>
        <w:t xml:space="preserve">коллег, </w:t>
      </w:r>
      <w:r w:rsidR="00E846A8" w:rsidRPr="00D0663E">
        <w:rPr>
          <w:rFonts w:ascii="Times New Roman" w:hAnsi="Times New Roman" w:cs="Times New Roman"/>
          <w:sz w:val="28"/>
          <w:szCs w:val="28"/>
        </w:rPr>
        <w:t>учащихся и их родителей)</w:t>
      </w:r>
      <w:r w:rsidR="0079787A" w:rsidRPr="00D0663E">
        <w:rPr>
          <w:rFonts w:ascii="Times New Roman" w:hAnsi="Times New Roman" w:cs="Times New Roman"/>
          <w:sz w:val="28"/>
          <w:szCs w:val="28"/>
        </w:rPr>
        <w:t xml:space="preserve"> </w:t>
      </w:r>
      <w:r w:rsidR="00853092" w:rsidRPr="00D0663E">
        <w:rPr>
          <w:rFonts w:ascii="Times New Roman" w:hAnsi="Times New Roman" w:cs="Times New Roman"/>
          <w:sz w:val="28"/>
          <w:szCs w:val="28"/>
        </w:rPr>
        <w:t>к проявлени</w:t>
      </w:r>
      <w:r w:rsidR="00B76D0A">
        <w:rPr>
          <w:rFonts w:ascii="Times New Roman" w:hAnsi="Times New Roman" w:cs="Times New Roman"/>
          <w:sz w:val="28"/>
          <w:szCs w:val="28"/>
        </w:rPr>
        <w:t>ю</w:t>
      </w:r>
      <w:r w:rsidR="00853092" w:rsidRPr="00D0663E"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="008A3AF9" w:rsidRPr="00D0663E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853092" w:rsidRPr="00D0663E">
        <w:rPr>
          <w:rFonts w:ascii="Times New Roman" w:hAnsi="Times New Roman" w:cs="Times New Roman"/>
          <w:sz w:val="28"/>
          <w:szCs w:val="28"/>
        </w:rPr>
        <w:t>ой</w:t>
      </w:r>
      <w:r w:rsidR="008A3AF9" w:rsidRPr="00D0663E">
        <w:rPr>
          <w:rFonts w:ascii="Times New Roman" w:hAnsi="Times New Roman" w:cs="Times New Roman"/>
          <w:sz w:val="28"/>
          <w:szCs w:val="28"/>
        </w:rPr>
        <w:t xml:space="preserve"> </w:t>
      </w:r>
      <w:r w:rsidR="00853092" w:rsidRPr="00D0663E">
        <w:rPr>
          <w:rFonts w:ascii="Times New Roman" w:hAnsi="Times New Roman" w:cs="Times New Roman"/>
          <w:sz w:val="28"/>
          <w:szCs w:val="28"/>
        </w:rPr>
        <w:t xml:space="preserve">активности при </w:t>
      </w:r>
      <w:r w:rsidR="008A3AF9" w:rsidRPr="00D0663E">
        <w:rPr>
          <w:rFonts w:ascii="Times New Roman" w:hAnsi="Times New Roman" w:cs="Times New Roman"/>
          <w:sz w:val="28"/>
          <w:szCs w:val="28"/>
        </w:rPr>
        <w:t>организаци</w:t>
      </w:r>
      <w:r w:rsidR="00853092" w:rsidRPr="00D0663E">
        <w:rPr>
          <w:rFonts w:ascii="Times New Roman" w:hAnsi="Times New Roman" w:cs="Times New Roman"/>
          <w:sz w:val="28"/>
          <w:szCs w:val="28"/>
        </w:rPr>
        <w:t>и</w:t>
      </w:r>
      <w:r w:rsidR="0031355C" w:rsidRPr="00D0663E">
        <w:rPr>
          <w:rFonts w:ascii="Times New Roman" w:hAnsi="Times New Roman" w:cs="Times New Roman"/>
          <w:sz w:val="28"/>
          <w:szCs w:val="28"/>
        </w:rPr>
        <w:t xml:space="preserve"> </w:t>
      </w:r>
      <w:r w:rsidR="008A3AF9" w:rsidRPr="00D0663E">
        <w:rPr>
          <w:rFonts w:ascii="Times New Roman" w:hAnsi="Times New Roman" w:cs="Times New Roman"/>
          <w:sz w:val="28"/>
          <w:szCs w:val="28"/>
        </w:rPr>
        <w:t>обучения школьников</w:t>
      </w:r>
      <w:r w:rsidR="00526D8C">
        <w:rPr>
          <w:rFonts w:ascii="Times New Roman" w:hAnsi="Times New Roman" w:cs="Times New Roman"/>
          <w:sz w:val="28"/>
          <w:szCs w:val="28"/>
        </w:rPr>
        <w:t xml:space="preserve">. </w:t>
      </w:r>
      <w:r w:rsidR="00D06048">
        <w:rPr>
          <w:rFonts w:ascii="Times New Roman" w:hAnsi="Times New Roman" w:cs="Times New Roman"/>
          <w:sz w:val="28"/>
          <w:szCs w:val="28"/>
        </w:rPr>
        <w:t>Частично</w:t>
      </w:r>
      <w:r w:rsidR="00526D8C">
        <w:rPr>
          <w:rFonts w:ascii="Times New Roman" w:hAnsi="Times New Roman" w:cs="Times New Roman"/>
          <w:sz w:val="28"/>
          <w:szCs w:val="28"/>
        </w:rPr>
        <w:t xml:space="preserve"> изучение данной проблематики нашло свое отражение в одной из наших п</w:t>
      </w:r>
      <w:r w:rsidR="00D06048">
        <w:rPr>
          <w:rFonts w:ascii="Times New Roman" w:hAnsi="Times New Roman" w:cs="Times New Roman"/>
          <w:sz w:val="28"/>
          <w:szCs w:val="28"/>
        </w:rPr>
        <w:t xml:space="preserve">редыдущих </w:t>
      </w:r>
      <w:r w:rsidR="00526D8C">
        <w:rPr>
          <w:rFonts w:ascii="Times New Roman" w:hAnsi="Times New Roman" w:cs="Times New Roman"/>
          <w:sz w:val="28"/>
          <w:szCs w:val="28"/>
        </w:rPr>
        <w:t xml:space="preserve">публикаций </w:t>
      </w:r>
      <w:r w:rsidR="00526D8C" w:rsidRPr="00526D8C">
        <w:rPr>
          <w:rFonts w:ascii="Times New Roman" w:hAnsi="Times New Roman" w:cs="Times New Roman"/>
          <w:sz w:val="28"/>
          <w:szCs w:val="28"/>
        </w:rPr>
        <w:t>[</w:t>
      </w:r>
      <w:r w:rsidR="00526D8C">
        <w:rPr>
          <w:rFonts w:ascii="Times New Roman" w:hAnsi="Times New Roman" w:cs="Times New Roman"/>
          <w:sz w:val="28"/>
          <w:szCs w:val="28"/>
        </w:rPr>
        <w:t>3</w:t>
      </w:r>
      <w:r w:rsidR="00526D8C" w:rsidRPr="00526D8C">
        <w:rPr>
          <w:rFonts w:ascii="Times New Roman" w:hAnsi="Times New Roman" w:cs="Times New Roman"/>
          <w:sz w:val="28"/>
          <w:szCs w:val="28"/>
        </w:rPr>
        <w:t>]</w:t>
      </w:r>
      <w:r w:rsidR="00A32C81" w:rsidRPr="00D066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A82" w:rsidRPr="00D0663E" w:rsidRDefault="00D60A4D" w:rsidP="00E846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3E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A5D5B" w:rsidRPr="00D0663E" w:rsidRDefault="000414D0" w:rsidP="00D0663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663E">
        <w:rPr>
          <w:rFonts w:ascii="Times New Roman" w:hAnsi="Times New Roman" w:cs="Times New Roman"/>
          <w:i/>
          <w:sz w:val="28"/>
          <w:szCs w:val="28"/>
        </w:rPr>
        <w:t>Оценка состояния школы: динамика изменений за 20 лет</w:t>
      </w:r>
      <w:r w:rsidR="00853092" w:rsidRPr="00D0663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0663E">
        <w:rPr>
          <w:rFonts w:ascii="Times New Roman" w:hAnsi="Times New Roman" w:cs="Times New Roman"/>
          <w:sz w:val="28"/>
          <w:szCs w:val="28"/>
        </w:rPr>
        <w:t xml:space="preserve">С целью анализа </w:t>
      </w:r>
      <w:r w:rsidR="008A7371" w:rsidRPr="00D0663E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D0663E">
        <w:rPr>
          <w:rFonts w:ascii="Times New Roman" w:hAnsi="Times New Roman" w:cs="Times New Roman"/>
          <w:sz w:val="28"/>
          <w:szCs w:val="28"/>
        </w:rPr>
        <w:t xml:space="preserve">тенденций, отражающих изменения, </w:t>
      </w:r>
      <w:r w:rsidR="008A7371" w:rsidRPr="00D0663E">
        <w:rPr>
          <w:rFonts w:ascii="Times New Roman" w:hAnsi="Times New Roman" w:cs="Times New Roman"/>
          <w:sz w:val="28"/>
          <w:szCs w:val="28"/>
        </w:rPr>
        <w:t>которые произошли в</w:t>
      </w:r>
      <w:r w:rsidR="005E2945" w:rsidRPr="00D0663E">
        <w:rPr>
          <w:rFonts w:ascii="Times New Roman" w:hAnsi="Times New Roman" w:cs="Times New Roman"/>
          <w:sz w:val="28"/>
          <w:szCs w:val="28"/>
        </w:rPr>
        <w:t xml:space="preserve"> </w:t>
      </w:r>
      <w:r w:rsidR="008A7371" w:rsidRPr="00D0663E">
        <w:rPr>
          <w:rFonts w:ascii="Times New Roman" w:hAnsi="Times New Roman" w:cs="Times New Roman"/>
          <w:sz w:val="28"/>
          <w:szCs w:val="28"/>
        </w:rPr>
        <w:t>школьном</w:t>
      </w:r>
      <w:r w:rsidRPr="00D0663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A7371" w:rsidRPr="00D0663E">
        <w:rPr>
          <w:rFonts w:ascii="Times New Roman" w:hAnsi="Times New Roman" w:cs="Times New Roman"/>
          <w:sz w:val="28"/>
          <w:szCs w:val="28"/>
        </w:rPr>
        <w:t>и</w:t>
      </w:r>
      <w:r w:rsidRPr="00D0663E">
        <w:rPr>
          <w:rFonts w:ascii="Times New Roman" w:hAnsi="Times New Roman" w:cs="Times New Roman"/>
          <w:sz w:val="28"/>
          <w:szCs w:val="28"/>
        </w:rPr>
        <w:t xml:space="preserve">, мы рассмотрим </w:t>
      </w:r>
      <w:r w:rsidR="002E0FB0" w:rsidRPr="00D0663E">
        <w:rPr>
          <w:rFonts w:ascii="Times New Roman" w:hAnsi="Times New Roman" w:cs="Times New Roman"/>
          <w:sz w:val="28"/>
          <w:szCs w:val="28"/>
        </w:rPr>
        <w:t>ответы учителей на два вопроса.</w:t>
      </w:r>
      <w:r w:rsidRPr="00D0663E">
        <w:rPr>
          <w:rFonts w:ascii="Times New Roman" w:hAnsi="Times New Roman" w:cs="Times New Roman"/>
          <w:sz w:val="28"/>
          <w:szCs w:val="28"/>
        </w:rPr>
        <w:t xml:space="preserve"> </w:t>
      </w:r>
      <w:r w:rsidR="002E0FB0" w:rsidRPr="00D0663E">
        <w:rPr>
          <w:rFonts w:ascii="Times New Roman" w:hAnsi="Times New Roman" w:cs="Times New Roman"/>
          <w:sz w:val="28"/>
          <w:szCs w:val="28"/>
        </w:rPr>
        <w:t>Один из них касается причин</w:t>
      </w:r>
      <w:r w:rsidRPr="00D0663E">
        <w:rPr>
          <w:rFonts w:ascii="Times New Roman" w:hAnsi="Times New Roman" w:cs="Times New Roman"/>
          <w:sz w:val="28"/>
          <w:szCs w:val="28"/>
        </w:rPr>
        <w:t xml:space="preserve"> основных трудностей в сфере образования</w:t>
      </w:r>
      <w:r w:rsidR="002E0FB0" w:rsidRPr="00D0663E">
        <w:rPr>
          <w:rFonts w:ascii="Times New Roman" w:hAnsi="Times New Roman" w:cs="Times New Roman"/>
          <w:sz w:val="28"/>
          <w:szCs w:val="28"/>
        </w:rPr>
        <w:t>;</w:t>
      </w:r>
      <w:r w:rsidRPr="00D0663E">
        <w:rPr>
          <w:rFonts w:ascii="Times New Roman" w:hAnsi="Times New Roman" w:cs="Times New Roman"/>
          <w:sz w:val="28"/>
          <w:szCs w:val="28"/>
        </w:rPr>
        <w:t xml:space="preserve"> </w:t>
      </w:r>
      <w:r w:rsidR="002E0FB0" w:rsidRPr="00D0663E">
        <w:rPr>
          <w:rFonts w:ascii="Times New Roman" w:hAnsi="Times New Roman" w:cs="Times New Roman"/>
          <w:sz w:val="28"/>
          <w:szCs w:val="28"/>
        </w:rPr>
        <w:t xml:space="preserve">другой - </w:t>
      </w:r>
      <w:r w:rsidRPr="00D0663E">
        <w:rPr>
          <w:rFonts w:ascii="Times New Roman" w:hAnsi="Times New Roman" w:cs="Times New Roman"/>
          <w:sz w:val="28"/>
          <w:szCs w:val="28"/>
        </w:rPr>
        <w:t>основны</w:t>
      </w:r>
      <w:r w:rsidR="002E0FB0" w:rsidRPr="00D0663E">
        <w:rPr>
          <w:rFonts w:ascii="Times New Roman" w:hAnsi="Times New Roman" w:cs="Times New Roman"/>
          <w:sz w:val="28"/>
          <w:szCs w:val="28"/>
        </w:rPr>
        <w:t>х</w:t>
      </w:r>
      <w:r w:rsidRPr="00D0663E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2E0FB0" w:rsidRPr="00D0663E">
        <w:rPr>
          <w:rFonts w:ascii="Times New Roman" w:hAnsi="Times New Roman" w:cs="Times New Roman"/>
          <w:sz w:val="28"/>
          <w:szCs w:val="28"/>
        </w:rPr>
        <w:t>й</w:t>
      </w:r>
      <w:r w:rsidRPr="00D0663E">
        <w:rPr>
          <w:rFonts w:ascii="Times New Roman" w:hAnsi="Times New Roman" w:cs="Times New Roman"/>
          <w:sz w:val="28"/>
          <w:szCs w:val="28"/>
        </w:rPr>
        <w:t xml:space="preserve"> совершенствования </w:t>
      </w:r>
      <w:r w:rsidR="00D06048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D0663E">
        <w:rPr>
          <w:rFonts w:ascii="Times New Roman" w:hAnsi="Times New Roman" w:cs="Times New Roman"/>
          <w:sz w:val="28"/>
          <w:szCs w:val="28"/>
        </w:rPr>
        <w:t>школьного образования</w:t>
      </w:r>
      <w:r w:rsidR="002E0FB0" w:rsidRPr="00D0663E">
        <w:rPr>
          <w:rFonts w:ascii="Times New Roman" w:hAnsi="Times New Roman" w:cs="Times New Roman"/>
          <w:sz w:val="28"/>
          <w:szCs w:val="28"/>
        </w:rPr>
        <w:t>.</w:t>
      </w:r>
    </w:p>
    <w:p w:rsidR="007A5D5B" w:rsidRPr="00D0663E" w:rsidRDefault="007A5D5B" w:rsidP="00CD3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63E">
        <w:rPr>
          <w:rFonts w:ascii="Times New Roman" w:hAnsi="Times New Roman" w:cs="Times New Roman"/>
          <w:bCs/>
          <w:sz w:val="28"/>
          <w:szCs w:val="28"/>
        </w:rPr>
        <w:t>Таблица 1. Мнение учителей о причинах нынешних трудностей в сфере образования (%)</w:t>
      </w:r>
    </w:p>
    <w:p w:rsidR="007A5D5B" w:rsidRPr="00AF2EAF" w:rsidRDefault="007A5D5B" w:rsidP="000414D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2EAF"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5727063"/>
            <wp:effectExtent l="0" t="0" r="3175" b="762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2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4D0" w:rsidRPr="00D0663E" w:rsidRDefault="007A5D5B" w:rsidP="007A5D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3E">
        <w:rPr>
          <w:rFonts w:ascii="Times New Roman" w:hAnsi="Times New Roman" w:cs="Times New Roman"/>
          <w:sz w:val="28"/>
          <w:szCs w:val="28"/>
        </w:rPr>
        <w:tab/>
        <w:t xml:space="preserve">Как </w:t>
      </w:r>
      <w:r w:rsidR="004477CF" w:rsidRPr="00D0663E">
        <w:rPr>
          <w:rFonts w:ascii="Times New Roman" w:hAnsi="Times New Roman" w:cs="Times New Roman"/>
          <w:sz w:val="28"/>
          <w:szCs w:val="28"/>
        </w:rPr>
        <w:t>видно из таблицы</w:t>
      </w:r>
      <w:r w:rsidRPr="00D0663E">
        <w:rPr>
          <w:rFonts w:ascii="Times New Roman" w:hAnsi="Times New Roman" w:cs="Times New Roman"/>
          <w:sz w:val="28"/>
          <w:szCs w:val="28"/>
        </w:rPr>
        <w:t xml:space="preserve">, за последние двадцать лет существенно снизилась значимость целого ряда причин, обуславливающих трудности в </w:t>
      </w:r>
      <w:r w:rsidRPr="00D0663E">
        <w:rPr>
          <w:rFonts w:ascii="Times New Roman" w:hAnsi="Times New Roman" w:cs="Times New Roman"/>
          <w:sz w:val="28"/>
          <w:szCs w:val="28"/>
        </w:rPr>
        <w:lastRenderedPageBreak/>
        <w:t>школьном образовании: «недостаточное финансовое и материальное обеспечение школы», «падение престижа образования в обществе в целом», «ослабление дисциплины и порядка в стране», «плохое научное и методическое обеспечение учебного процесса», «несовершенство системы подготовки и переподготовки педкадров», «недостаток уважения к личности школьника»</w:t>
      </w:r>
      <w:r w:rsidR="008974A7" w:rsidRPr="00D0663E">
        <w:rPr>
          <w:rFonts w:ascii="Times New Roman" w:hAnsi="Times New Roman" w:cs="Times New Roman"/>
          <w:sz w:val="28"/>
          <w:szCs w:val="28"/>
        </w:rPr>
        <w:t xml:space="preserve"> (</w:t>
      </w:r>
      <w:r w:rsidR="008974A7" w:rsidRPr="00D0663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974A7" w:rsidRPr="00D0663E">
        <w:rPr>
          <w:rFonts w:ascii="Times New Roman" w:hAnsi="Times New Roman" w:cs="Times New Roman"/>
          <w:sz w:val="28"/>
          <w:szCs w:val="28"/>
        </w:rPr>
        <w:t>&lt;.0001)</w:t>
      </w:r>
      <w:r w:rsidRPr="00D0663E">
        <w:rPr>
          <w:rFonts w:ascii="Times New Roman" w:hAnsi="Times New Roman" w:cs="Times New Roman"/>
          <w:sz w:val="28"/>
          <w:szCs w:val="28"/>
        </w:rPr>
        <w:t>.</w:t>
      </w:r>
      <w:r w:rsidR="008974A7" w:rsidRPr="00D0663E">
        <w:rPr>
          <w:rFonts w:ascii="Times New Roman" w:hAnsi="Times New Roman" w:cs="Times New Roman"/>
          <w:sz w:val="28"/>
          <w:szCs w:val="28"/>
        </w:rPr>
        <w:t xml:space="preserve"> </w:t>
      </w:r>
      <w:r w:rsidR="003654C0" w:rsidRPr="00D0663E">
        <w:rPr>
          <w:rFonts w:ascii="Times New Roman" w:hAnsi="Times New Roman" w:cs="Times New Roman"/>
          <w:sz w:val="28"/>
          <w:szCs w:val="28"/>
        </w:rPr>
        <w:t>Снижение значимости этих причин можно объяснить не только социальными, экономическими</w:t>
      </w:r>
      <w:r w:rsidR="00C9797E" w:rsidRPr="00D0663E">
        <w:rPr>
          <w:rFonts w:ascii="Times New Roman" w:hAnsi="Times New Roman" w:cs="Times New Roman"/>
          <w:sz w:val="28"/>
          <w:szCs w:val="28"/>
        </w:rPr>
        <w:t xml:space="preserve"> и</w:t>
      </w:r>
      <w:r w:rsidR="003654C0" w:rsidRPr="00D0663E">
        <w:rPr>
          <w:rFonts w:ascii="Times New Roman" w:hAnsi="Times New Roman" w:cs="Times New Roman"/>
          <w:sz w:val="28"/>
          <w:szCs w:val="28"/>
        </w:rPr>
        <w:t xml:space="preserve"> политическими </w:t>
      </w:r>
      <w:r w:rsidR="00C9797E" w:rsidRPr="00D0663E">
        <w:rPr>
          <w:rFonts w:ascii="Times New Roman" w:hAnsi="Times New Roman" w:cs="Times New Roman"/>
          <w:sz w:val="28"/>
          <w:szCs w:val="28"/>
        </w:rPr>
        <w:t>изменениями</w:t>
      </w:r>
      <w:r w:rsidR="003654C0" w:rsidRPr="00D0663E">
        <w:rPr>
          <w:rFonts w:ascii="Times New Roman" w:hAnsi="Times New Roman" w:cs="Times New Roman"/>
          <w:sz w:val="28"/>
          <w:szCs w:val="28"/>
        </w:rPr>
        <w:t>, произошедшими за этот период в стране, но и непосредственно процессами модернизации образования</w:t>
      </w:r>
      <w:r w:rsidR="00C9797E" w:rsidRPr="00D0663E">
        <w:rPr>
          <w:rFonts w:ascii="Times New Roman" w:hAnsi="Times New Roman" w:cs="Times New Roman"/>
          <w:sz w:val="28"/>
          <w:szCs w:val="28"/>
        </w:rPr>
        <w:t xml:space="preserve">, </w:t>
      </w:r>
      <w:r w:rsidR="002E0FB0" w:rsidRPr="00D0663E">
        <w:rPr>
          <w:rFonts w:ascii="Times New Roman" w:hAnsi="Times New Roman" w:cs="Times New Roman"/>
          <w:sz w:val="28"/>
          <w:szCs w:val="28"/>
        </w:rPr>
        <w:t>которые осуществлялись</w:t>
      </w:r>
      <w:r w:rsidR="00C9797E" w:rsidRPr="00D0663E">
        <w:rPr>
          <w:rFonts w:ascii="Times New Roman" w:hAnsi="Times New Roman" w:cs="Times New Roman"/>
          <w:sz w:val="28"/>
          <w:szCs w:val="28"/>
        </w:rPr>
        <w:t xml:space="preserve"> в последние двадцать лет. </w:t>
      </w:r>
      <w:r w:rsidR="005D6C0F" w:rsidRPr="00D0663E">
        <w:rPr>
          <w:rFonts w:ascii="Times New Roman" w:hAnsi="Times New Roman" w:cs="Times New Roman"/>
          <w:sz w:val="28"/>
          <w:szCs w:val="28"/>
        </w:rPr>
        <w:t xml:space="preserve">В тоже время, необходимо обратить внимание и на те факторы, которые стали отмечаться учителями </w:t>
      </w:r>
      <w:r w:rsidR="002E0FB0" w:rsidRPr="00D0663E">
        <w:rPr>
          <w:rFonts w:ascii="Times New Roman" w:hAnsi="Times New Roman" w:cs="Times New Roman"/>
          <w:sz w:val="28"/>
          <w:szCs w:val="28"/>
        </w:rPr>
        <w:t xml:space="preserve">все </w:t>
      </w:r>
      <w:r w:rsidR="005D6C0F" w:rsidRPr="00D0663E">
        <w:rPr>
          <w:rFonts w:ascii="Times New Roman" w:hAnsi="Times New Roman" w:cs="Times New Roman"/>
          <w:sz w:val="28"/>
          <w:szCs w:val="28"/>
        </w:rPr>
        <w:t>чаще. Среди них:</w:t>
      </w:r>
      <w:r w:rsidR="00B90EE8" w:rsidRPr="00D0663E">
        <w:rPr>
          <w:rFonts w:ascii="Times New Roman" w:hAnsi="Times New Roman" w:cs="Times New Roman"/>
          <w:sz w:val="28"/>
          <w:szCs w:val="28"/>
        </w:rPr>
        <w:t xml:space="preserve"> «административно-бюрократическая система управления», «низкий престиж учительской профессии»,</w:t>
      </w:r>
      <w:r w:rsidR="005D6C0F" w:rsidRPr="00D0663E">
        <w:rPr>
          <w:rFonts w:ascii="Times New Roman" w:hAnsi="Times New Roman" w:cs="Times New Roman"/>
          <w:sz w:val="28"/>
          <w:szCs w:val="28"/>
        </w:rPr>
        <w:t xml:space="preserve"> «слабая правовая защищенность системы образования»</w:t>
      </w:r>
      <w:r w:rsidR="000504A5" w:rsidRPr="00D0663E">
        <w:rPr>
          <w:rFonts w:ascii="Times New Roman" w:hAnsi="Times New Roman" w:cs="Times New Roman"/>
          <w:sz w:val="28"/>
          <w:szCs w:val="28"/>
        </w:rPr>
        <w:t xml:space="preserve"> и</w:t>
      </w:r>
      <w:r w:rsidR="005D6C0F" w:rsidRPr="00D0663E">
        <w:rPr>
          <w:rFonts w:ascii="Times New Roman" w:hAnsi="Times New Roman" w:cs="Times New Roman"/>
          <w:sz w:val="28"/>
          <w:szCs w:val="28"/>
        </w:rPr>
        <w:t xml:space="preserve"> «</w:t>
      </w:r>
      <w:r w:rsidR="000504A5" w:rsidRPr="00D0663E">
        <w:rPr>
          <w:rFonts w:ascii="Times New Roman" w:hAnsi="Times New Roman" w:cs="Times New Roman"/>
          <w:sz w:val="28"/>
          <w:szCs w:val="28"/>
        </w:rPr>
        <w:t>неготовность родителей и детей к изменению школы</w:t>
      </w:r>
      <w:r w:rsidR="005D6C0F" w:rsidRPr="00D0663E">
        <w:rPr>
          <w:rFonts w:ascii="Times New Roman" w:hAnsi="Times New Roman" w:cs="Times New Roman"/>
          <w:sz w:val="28"/>
          <w:szCs w:val="28"/>
        </w:rPr>
        <w:t>»</w:t>
      </w:r>
      <w:r w:rsidR="008974A7" w:rsidRPr="00D0663E">
        <w:rPr>
          <w:rFonts w:ascii="Times New Roman" w:hAnsi="Times New Roman" w:cs="Times New Roman"/>
          <w:sz w:val="28"/>
          <w:szCs w:val="28"/>
        </w:rPr>
        <w:t xml:space="preserve"> (</w:t>
      </w:r>
      <w:r w:rsidR="008974A7" w:rsidRPr="00D0663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974A7" w:rsidRPr="00D0663E">
        <w:rPr>
          <w:rFonts w:ascii="Times New Roman" w:hAnsi="Times New Roman" w:cs="Times New Roman"/>
          <w:sz w:val="28"/>
          <w:szCs w:val="28"/>
        </w:rPr>
        <w:t>&lt;.02)</w:t>
      </w:r>
      <w:r w:rsidR="000504A5" w:rsidRPr="00D0663E">
        <w:rPr>
          <w:rFonts w:ascii="Times New Roman" w:hAnsi="Times New Roman" w:cs="Times New Roman"/>
          <w:sz w:val="28"/>
          <w:szCs w:val="28"/>
        </w:rPr>
        <w:t xml:space="preserve">. </w:t>
      </w:r>
      <w:r w:rsidR="002E0FB0" w:rsidRPr="00D0663E">
        <w:rPr>
          <w:rFonts w:ascii="Times New Roman" w:hAnsi="Times New Roman" w:cs="Times New Roman"/>
          <w:sz w:val="28"/>
          <w:szCs w:val="28"/>
        </w:rPr>
        <w:t xml:space="preserve">Как мы видим, здесь </w:t>
      </w:r>
      <w:r w:rsidR="005E2945" w:rsidRPr="00D0663E">
        <w:rPr>
          <w:rFonts w:ascii="Times New Roman" w:hAnsi="Times New Roman" w:cs="Times New Roman"/>
          <w:sz w:val="28"/>
          <w:szCs w:val="28"/>
        </w:rPr>
        <w:t>обнаруживается</w:t>
      </w:r>
      <w:r w:rsidR="002E0FB0" w:rsidRPr="00D0663E">
        <w:rPr>
          <w:rFonts w:ascii="Times New Roman" w:hAnsi="Times New Roman" w:cs="Times New Roman"/>
          <w:sz w:val="28"/>
          <w:szCs w:val="28"/>
        </w:rPr>
        <w:t xml:space="preserve"> целый ряд управленческих ошибок, которые отчетливо проявились в ходе</w:t>
      </w:r>
      <w:r w:rsidR="00301ED9" w:rsidRPr="00D0663E">
        <w:rPr>
          <w:rFonts w:ascii="Times New Roman" w:hAnsi="Times New Roman" w:cs="Times New Roman"/>
          <w:sz w:val="28"/>
          <w:szCs w:val="28"/>
        </w:rPr>
        <w:t xml:space="preserve"> реформирования образования. При этом следует особо подчеркнуть, что практически каждый пятый учитель отмечает отрыв реформы образования от реальных потребностей семьи («неготовность родителей и детей к изменению школы»).</w:t>
      </w:r>
    </w:p>
    <w:p w:rsidR="0052557D" w:rsidRPr="00D0663E" w:rsidRDefault="0052557D" w:rsidP="007A5D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63E">
        <w:rPr>
          <w:rFonts w:ascii="Times New Roman" w:hAnsi="Times New Roman" w:cs="Times New Roman"/>
          <w:sz w:val="28"/>
          <w:szCs w:val="28"/>
        </w:rPr>
        <w:tab/>
        <w:t>Рассмотрим теперь</w:t>
      </w:r>
      <w:r w:rsidR="00CD3A82" w:rsidRPr="00D0663E">
        <w:rPr>
          <w:rFonts w:ascii="Times New Roman" w:hAnsi="Times New Roman" w:cs="Times New Roman"/>
          <w:sz w:val="28"/>
          <w:szCs w:val="28"/>
        </w:rPr>
        <w:t>,</w:t>
      </w:r>
      <w:r w:rsidRPr="00D0663E">
        <w:rPr>
          <w:rFonts w:ascii="Times New Roman" w:hAnsi="Times New Roman" w:cs="Times New Roman"/>
          <w:sz w:val="28"/>
          <w:szCs w:val="28"/>
        </w:rPr>
        <w:t xml:space="preserve"> как изменилось мнение учителей относительно необходимости реализации различных </w:t>
      </w:r>
      <w:r w:rsidR="00301ED9" w:rsidRPr="00D0663E">
        <w:rPr>
          <w:rFonts w:ascii="Times New Roman" w:hAnsi="Times New Roman" w:cs="Times New Roman"/>
          <w:sz w:val="28"/>
          <w:szCs w:val="28"/>
        </w:rPr>
        <w:t>направлений</w:t>
      </w:r>
      <w:r w:rsidRPr="00D0663E">
        <w:rPr>
          <w:rFonts w:ascii="Times New Roman" w:hAnsi="Times New Roman" w:cs="Times New Roman"/>
          <w:sz w:val="28"/>
          <w:szCs w:val="28"/>
        </w:rPr>
        <w:t xml:space="preserve"> совершенствования содержания школ</w:t>
      </w:r>
      <w:r w:rsidR="00301ED9" w:rsidRPr="00D0663E">
        <w:rPr>
          <w:rFonts w:ascii="Times New Roman" w:hAnsi="Times New Roman" w:cs="Times New Roman"/>
          <w:sz w:val="28"/>
          <w:szCs w:val="28"/>
        </w:rPr>
        <w:t>ьного образования</w:t>
      </w:r>
      <w:r w:rsidRPr="00D0663E">
        <w:rPr>
          <w:rFonts w:ascii="Times New Roman" w:hAnsi="Times New Roman" w:cs="Times New Roman"/>
          <w:sz w:val="28"/>
          <w:szCs w:val="28"/>
        </w:rPr>
        <w:t xml:space="preserve"> (см. таблицу 2).</w:t>
      </w:r>
    </w:p>
    <w:p w:rsidR="000414D0" w:rsidRPr="009B3FC0" w:rsidRDefault="0052557D" w:rsidP="009B3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63E">
        <w:rPr>
          <w:rFonts w:ascii="Times New Roman" w:hAnsi="Times New Roman" w:cs="Times New Roman"/>
          <w:bCs/>
          <w:sz w:val="28"/>
          <w:szCs w:val="28"/>
        </w:rPr>
        <w:lastRenderedPageBreak/>
        <w:t>Таблица 2. Основные направления совершенствования содержания школьного образования, по мнению учителей (%)</w:t>
      </w:r>
      <w:r w:rsidR="009B3FC0" w:rsidRPr="009B3FC0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5937250" cy="3590925"/>
            <wp:effectExtent l="19050" t="0" r="6350" b="0"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784" w:rsidRPr="00D0663E" w:rsidRDefault="0052557D" w:rsidP="00CD3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A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766F5" w:rsidRPr="00D0663E">
        <w:rPr>
          <w:rFonts w:ascii="Times New Roman" w:hAnsi="Times New Roman" w:cs="Times New Roman"/>
          <w:sz w:val="28"/>
          <w:szCs w:val="28"/>
        </w:rPr>
        <w:t>Представленные в таблице данные показывают, что</w:t>
      </w:r>
      <w:r w:rsidR="00FF4CC2" w:rsidRPr="00D0663E">
        <w:rPr>
          <w:rFonts w:ascii="Times New Roman" w:hAnsi="Times New Roman" w:cs="Times New Roman"/>
          <w:sz w:val="28"/>
          <w:szCs w:val="28"/>
        </w:rPr>
        <w:t xml:space="preserve"> </w:t>
      </w:r>
      <w:r w:rsidR="005766F5" w:rsidRPr="00D0663E">
        <w:rPr>
          <w:rFonts w:ascii="Times New Roman" w:hAnsi="Times New Roman" w:cs="Times New Roman"/>
          <w:sz w:val="28"/>
          <w:szCs w:val="28"/>
        </w:rPr>
        <w:t xml:space="preserve">за последние двадцать лет </w:t>
      </w:r>
      <w:r w:rsidR="00427C2E" w:rsidRPr="00D0663E">
        <w:rPr>
          <w:rFonts w:ascii="Times New Roman" w:hAnsi="Times New Roman" w:cs="Times New Roman"/>
          <w:sz w:val="28"/>
          <w:szCs w:val="28"/>
        </w:rPr>
        <w:t>существенно</w:t>
      </w:r>
      <w:r w:rsidR="00F13735" w:rsidRPr="00D0663E">
        <w:rPr>
          <w:rFonts w:ascii="Times New Roman" w:hAnsi="Times New Roman" w:cs="Times New Roman"/>
          <w:sz w:val="28"/>
          <w:szCs w:val="28"/>
        </w:rPr>
        <w:t xml:space="preserve"> снизилась доля учителей отмечающих в качестве ключев</w:t>
      </w:r>
      <w:r w:rsidR="00427C2E" w:rsidRPr="00D0663E">
        <w:rPr>
          <w:rFonts w:ascii="Times New Roman" w:hAnsi="Times New Roman" w:cs="Times New Roman"/>
          <w:sz w:val="28"/>
          <w:szCs w:val="28"/>
        </w:rPr>
        <w:t>ых</w:t>
      </w:r>
      <w:r w:rsidR="00F13735" w:rsidRPr="00D0663E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427C2E" w:rsidRPr="00D0663E">
        <w:rPr>
          <w:rFonts w:ascii="Times New Roman" w:hAnsi="Times New Roman" w:cs="Times New Roman"/>
          <w:sz w:val="28"/>
          <w:szCs w:val="28"/>
        </w:rPr>
        <w:t xml:space="preserve">ов </w:t>
      </w:r>
      <w:r w:rsidR="00F13735" w:rsidRPr="00D0663E">
        <w:rPr>
          <w:rFonts w:ascii="Times New Roman" w:hAnsi="Times New Roman" w:cs="Times New Roman"/>
          <w:sz w:val="28"/>
          <w:szCs w:val="28"/>
        </w:rPr>
        <w:t>совершенствования школьного образования его дифференциацию</w:t>
      </w:r>
      <w:r w:rsidR="00427C2E" w:rsidRPr="00D0663E">
        <w:rPr>
          <w:rFonts w:ascii="Times New Roman" w:hAnsi="Times New Roman" w:cs="Times New Roman"/>
          <w:sz w:val="28"/>
          <w:szCs w:val="28"/>
        </w:rPr>
        <w:t xml:space="preserve"> и введение новых нетрадиционных предметов</w:t>
      </w:r>
      <w:r w:rsidR="00F13735" w:rsidRPr="00D0663E">
        <w:rPr>
          <w:rFonts w:ascii="Times New Roman" w:hAnsi="Times New Roman" w:cs="Times New Roman"/>
          <w:sz w:val="28"/>
          <w:szCs w:val="28"/>
        </w:rPr>
        <w:t xml:space="preserve">. </w:t>
      </w:r>
      <w:r w:rsidR="00427C2E" w:rsidRPr="00D0663E">
        <w:rPr>
          <w:rFonts w:ascii="Times New Roman" w:hAnsi="Times New Roman" w:cs="Times New Roman"/>
          <w:sz w:val="28"/>
          <w:szCs w:val="28"/>
        </w:rPr>
        <w:t>Кроме этого, не столь значимыми, с точки зрения современных учителей, для развития образования являются и такие меры, как «внедрение разноуровневых учебных курсов по каждому предмету», «индивидуализация обучения», «пересмотр фактологического содержания предметов», «гуманитаризация содержания образования»</w:t>
      </w:r>
      <w:r w:rsidR="008974A7" w:rsidRPr="00D0663E">
        <w:rPr>
          <w:rFonts w:ascii="Times New Roman" w:hAnsi="Times New Roman" w:cs="Times New Roman"/>
          <w:sz w:val="28"/>
          <w:szCs w:val="28"/>
        </w:rPr>
        <w:t xml:space="preserve"> (</w:t>
      </w:r>
      <w:r w:rsidR="008974A7" w:rsidRPr="00D0663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974A7" w:rsidRPr="00D0663E">
        <w:rPr>
          <w:rFonts w:ascii="Times New Roman" w:hAnsi="Times New Roman" w:cs="Times New Roman"/>
          <w:sz w:val="28"/>
          <w:szCs w:val="28"/>
        </w:rPr>
        <w:t>&lt;.0001)</w:t>
      </w:r>
      <w:r w:rsidR="00427C2E" w:rsidRPr="00D0663E">
        <w:rPr>
          <w:rFonts w:ascii="Times New Roman" w:hAnsi="Times New Roman" w:cs="Times New Roman"/>
          <w:sz w:val="28"/>
          <w:szCs w:val="28"/>
        </w:rPr>
        <w:t xml:space="preserve">. </w:t>
      </w:r>
      <w:r w:rsidR="00FF4CC2" w:rsidRPr="00D0663E">
        <w:rPr>
          <w:rFonts w:ascii="Times New Roman" w:hAnsi="Times New Roman" w:cs="Times New Roman"/>
          <w:sz w:val="28"/>
          <w:szCs w:val="28"/>
        </w:rPr>
        <w:t xml:space="preserve">По сути дела эти данные свидетельствуют о том, что за прошедшие годы для учителей все менее значимыми оказываются те теоретические принципы, на которых строилась реформа образования конца 90-х: дифференциация, разноуровневость, индивидуализация, введение новых нетрадиционных предметов. В то же время все более значимым оказывается «упрощение содержания образования»: в </w:t>
      </w:r>
      <w:r w:rsidR="00134FC0" w:rsidRPr="00D0663E">
        <w:rPr>
          <w:rFonts w:ascii="Times New Roman" w:hAnsi="Times New Roman" w:cs="Times New Roman"/>
          <w:sz w:val="28"/>
          <w:szCs w:val="28"/>
        </w:rPr>
        <w:t xml:space="preserve">1991г. его отмечали 12,5%, а в 2012 г. </w:t>
      </w:r>
      <w:r w:rsidR="00AF2EAF" w:rsidRPr="00D0663E">
        <w:rPr>
          <w:rFonts w:ascii="Times New Roman" w:hAnsi="Times New Roman" w:cs="Times New Roman"/>
          <w:sz w:val="28"/>
          <w:szCs w:val="28"/>
        </w:rPr>
        <w:t>22,6% (</w:t>
      </w:r>
      <w:r w:rsidR="00AF2EAF" w:rsidRPr="00D0663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F2EAF" w:rsidRPr="00D0663E">
        <w:rPr>
          <w:rFonts w:ascii="Times New Roman" w:hAnsi="Times New Roman" w:cs="Times New Roman"/>
          <w:sz w:val="28"/>
          <w:szCs w:val="28"/>
        </w:rPr>
        <w:t>&lt;.</w:t>
      </w:r>
      <w:r w:rsidR="005E2945" w:rsidRPr="00D0663E">
        <w:rPr>
          <w:rFonts w:ascii="Times New Roman" w:hAnsi="Times New Roman" w:cs="Times New Roman"/>
          <w:sz w:val="28"/>
          <w:szCs w:val="28"/>
        </w:rPr>
        <w:t>00</w:t>
      </w:r>
      <w:r w:rsidR="00AF2EAF" w:rsidRPr="00D0663E">
        <w:rPr>
          <w:rFonts w:ascii="Times New Roman" w:hAnsi="Times New Roman" w:cs="Times New Roman"/>
          <w:sz w:val="28"/>
          <w:szCs w:val="28"/>
        </w:rPr>
        <w:t>01). В конце 90-</w:t>
      </w:r>
      <w:r w:rsidR="00D0663E" w:rsidRPr="00D0663E">
        <w:rPr>
          <w:rFonts w:ascii="Times New Roman" w:hAnsi="Times New Roman" w:cs="Times New Roman"/>
          <w:sz w:val="28"/>
          <w:szCs w:val="28"/>
        </w:rPr>
        <w:t>х</w:t>
      </w:r>
      <w:r w:rsidR="00AF2EAF" w:rsidRPr="00D0663E">
        <w:rPr>
          <w:rFonts w:ascii="Times New Roman" w:hAnsi="Times New Roman" w:cs="Times New Roman"/>
          <w:sz w:val="28"/>
          <w:szCs w:val="28"/>
        </w:rPr>
        <w:t xml:space="preserve"> произошел явный сдвиг относительно ценностной значимости внедрения в образовательный процесс современных </w:t>
      </w:r>
      <w:r w:rsidR="00AF2EAF" w:rsidRPr="00D0663E">
        <w:rPr>
          <w:rFonts w:ascii="Times New Roman" w:hAnsi="Times New Roman" w:cs="Times New Roman"/>
          <w:sz w:val="28"/>
          <w:szCs w:val="28"/>
        </w:rPr>
        <w:lastRenderedPageBreak/>
        <w:t>информационных технологий. Это вполне понятно в контексте тех установок, которые были связаны с общей идеологией информатизации школьного образования. Но заметим, что информатизация образования в сознании учителя остается приоритетом и сегодня</w:t>
      </w:r>
      <w:r w:rsidR="00D0663E" w:rsidRPr="00D0663E">
        <w:rPr>
          <w:rFonts w:ascii="Times New Roman" w:hAnsi="Times New Roman" w:cs="Times New Roman"/>
          <w:sz w:val="28"/>
          <w:szCs w:val="28"/>
        </w:rPr>
        <w:t>,</w:t>
      </w:r>
      <w:r w:rsidR="00AF2EAF" w:rsidRPr="00D0663E">
        <w:rPr>
          <w:rFonts w:ascii="Times New Roman" w:hAnsi="Times New Roman" w:cs="Times New Roman"/>
          <w:sz w:val="28"/>
          <w:szCs w:val="28"/>
        </w:rPr>
        <w:t xml:space="preserve"> по прошествии уже более десяти лет. И</w:t>
      </w:r>
      <w:r w:rsidR="00D0663E" w:rsidRPr="00D0663E">
        <w:rPr>
          <w:rFonts w:ascii="Times New Roman" w:hAnsi="Times New Roman" w:cs="Times New Roman"/>
          <w:sz w:val="28"/>
          <w:szCs w:val="28"/>
        </w:rPr>
        <w:t>,</w:t>
      </w:r>
      <w:r w:rsidR="00AF2EAF" w:rsidRPr="00D0663E">
        <w:rPr>
          <w:rFonts w:ascii="Times New Roman" w:hAnsi="Times New Roman" w:cs="Times New Roman"/>
          <w:sz w:val="28"/>
          <w:szCs w:val="28"/>
        </w:rPr>
        <w:t xml:space="preserve"> наконец, важно обратить внимание </w:t>
      </w:r>
      <w:r w:rsidR="0057420A" w:rsidRPr="00D0663E">
        <w:rPr>
          <w:rFonts w:ascii="Times New Roman" w:hAnsi="Times New Roman" w:cs="Times New Roman"/>
          <w:sz w:val="28"/>
          <w:szCs w:val="28"/>
        </w:rPr>
        <w:t xml:space="preserve">и на </w:t>
      </w:r>
      <w:r w:rsidR="00AF2EAF" w:rsidRPr="00D0663E">
        <w:rPr>
          <w:rFonts w:ascii="Times New Roman" w:hAnsi="Times New Roman" w:cs="Times New Roman"/>
          <w:sz w:val="28"/>
          <w:szCs w:val="28"/>
        </w:rPr>
        <w:t>появление новой содержательной доминанты совершенствования</w:t>
      </w:r>
      <w:r w:rsidR="00E92267" w:rsidRPr="00D0663E">
        <w:rPr>
          <w:rFonts w:ascii="Times New Roman" w:hAnsi="Times New Roman" w:cs="Times New Roman"/>
          <w:sz w:val="28"/>
          <w:szCs w:val="28"/>
        </w:rPr>
        <w:t xml:space="preserve"> </w:t>
      </w:r>
      <w:r w:rsidR="0057420A" w:rsidRPr="00D0663E">
        <w:rPr>
          <w:rFonts w:ascii="Times New Roman" w:hAnsi="Times New Roman" w:cs="Times New Roman"/>
          <w:sz w:val="28"/>
          <w:szCs w:val="28"/>
        </w:rPr>
        <w:t>школьного образования</w:t>
      </w:r>
      <w:r w:rsidR="00AF2EAF" w:rsidRPr="00D0663E">
        <w:rPr>
          <w:rFonts w:ascii="Times New Roman" w:hAnsi="Times New Roman" w:cs="Times New Roman"/>
          <w:sz w:val="28"/>
          <w:szCs w:val="28"/>
        </w:rPr>
        <w:t>:</w:t>
      </w:r>
      <w:r w:rsidR="008974A7" w:rsidRPr="00D0663E">
        <w:rPr>
          <w:rFonts w:ascii="Times New Roman" w:hAnsi="Times New Roman" w:cs="Times New Roman"/>
          <w:sz w:val="28"/>
          <w:szCs w:val="28"/>
        </w:rPr>
        <w:t xml:space="preserve"> </w:t>
      </w:r>
      <w:r w:rsidR="00C40968" w:rsidRPr="00D0663E">
        <w:rPr>
          <w:rFonts w:ascii="Times New Roman" w:hAnsi="Times New Roman" w:cs="Times New Roman"/>
          <w:sz w:val="28"/>
          <w:szCs w:val="28"/>
        </w:rPr>
        <w:t xml:space="preserve">«реализация требования нового поколения образовательных стандартов». </w:t>
      </w:r>
      <w:r w:rsidR="00AF2EAF" w:rsidRPr="00D0663E">
        <w:rPr>
          <w:rFonts w:ascii="Times New Roman" w:hAnsi="Times New Roman" w:cs="Times New Roman"/>
          <w:sz w:val="28"/>
          <w:szCs w:val="28"/>
        </w:rPr>
        <w:t>Сегодня это новый ориентир, определяющий направление реформирования школы.</w:t>
      </w:r>
    </w:p>
    <w:p w:rsidR="00CD3A82" w:rsidRPr="00CD3A82" w:rsidRDefault="00CD3A82" w:rsidP="00CD3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55F" w:rsidRPr="009B3FC0" w:rsidRDefault="00D0663E" w:rsidP="009B3F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Барьеры, влияющие на</w:t>
      </w:r>
      <w:r w:rsidR="007D5FAE" w:rsidRPr="00CD3A82">
        <w:rPr>
          <w:rFonts w:ascii="Times New Roman" w:hAnsi="Times New Roman" w:cs="Times New Roman"/>
          <w:i/>
          <w:sz w:val="28"/>
          <w:szCs w:val="28"/>
        </w:rPr>
        <w:t xml:space="preserve"> проявлени</w:t>
      </w:r>
      <w:r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7D5FAE" w:rsidRPr="00CD3A82">
        <w:rPr>
          <w:rFonts w:ascii="Times New Roman" w:hAnsi="Times New Roman" w:cs="Times New Roman"/>
          <w:i/>
          <w:sz w:val="28"/>
          <w:szCs w:val="28"/>
        </w:rPr>
        <w:t>творческой активности учителя</w:t>
      </w:r>
      <w:r w:rsidR="009B3FC0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опроса учителей</w:t>
      </w:r>
      <w:r w:rsidR="00005CF1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попыт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ались</w:t>
      </w:r>
      <w:r w:rsidR="00005CF1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выяснить, какие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моменты</w:t>
      </w:r>
      <w:r w:rsidR="00005CF1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их мнению</w:t>
      </w:r>
      <w:r w:rsidR="00005CF1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создают препятствия для проявления творчества</w:t>
      </w:r>
      <w:r w:rsid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005CF1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Помимо этого мы просили учителей охарактеризовать отношение различных</w:t>
      </w:r>
      <w:r w:rsidR="00005CF1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5CF1" w:rsidRPr="00CD3A82">
        <w:rPr>
          <w:rFonts w:ascii="Times New Roman" w:hAnsi="Times New Roman" w:cs="Times New Roman"/>
          <w:sz w:val="28"/>
          <w:szCs w:val="28"/>
        </w:rPr>
        <w:t xml:space="preserve">участников образовательного процесса </w:t>
      </w:r>
      <w:r w:rsidR="00005CF1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(учащиеся, родители, администрация школы,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коллеги-</w:t>
      </w:r>
      <w:r w:rsidR="00005CF1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учителя) </w:t>
      </w:r>
      <w:r w:rsidR="00005CF1" w:rsidRPr="00CD3A8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проявлению ими творчества в своей работе</w:t>
      </w:r>
      <w:r w:rsidR="00005CF1" w:rsidRPr="00CD3A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55F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анализе полученных материалов</w:t>
      </w:r>
      <w:r w:rsidR="00CE355F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основной интерес для нас будет представлять сравнение мнений </w:t>
      </w:r>
      <w:r w:rsidR="00F8177F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</w:t>
      </w:r>
      <w:r w:rsidR="00CE355F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преподающих по обычной образовательной программе и тех, кто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работает по</w:t>
      </w:r>
      <w:r w:rsidR="00CE355F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CE355F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CE355F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CE355F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E355F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355F" w:rsidRPr="00CE355F" w:rsidRDefault="00CE355F" w:rsidP="00CE35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A82">
        <w:rPr>
          <w:rFonts w:ascii="Times New Roman" w:hAnsi="Times New Roman" w:cs="Times New Roman"/>
          <w:sz w:val="28"/>
          <w:szCs w:val="28"/>
        </w:rPr>
        <w:t>Анализ ответов учителей на вопрос о том, какие препятствия не позволяют им проявлять творческую активность</w:t>
      </w:r>
      <w:r w:rsidR="00005CF1" w:rsidRPr="00CD3A82">
        <w:rPr>
          <w:rFonts w:ascii="Times New Roman" w:hAnsi="Times New Roman" w:cs="Times New Roman"/>
          <w:sz w:val="28"/>
          <w:szCs w:val="28"/>
        </w:rPr>
        <w:t>,</w:t>
      </w:r>
      <w:r w:rsidRPr="00CD3A82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Pr="00CE355F">
        <w:rPr>
          <w:rFonts w:ascii="Times New Roman" w:hAnsi="Times New Roman" w:cs="Times New Roman"/>
          <w:sz w:val="28"/>
          <w:szCs w:val="28"/>
        </w:rPr>
        <w:t xml:space="preserve">, что основная трудность связана с </w:t>
      </w:r>
      <w:r w:rsidR="00D0663E">
        <w:rPr>
          <w:rFonts w:ascii="Times New Roman" w:hAnsi="Times New Roman" w:cs="Times New Roman"/>
          <w:sz w:val="28"/>
          <w:szCs w:val="28"/>
        </w:rPr>
        <w:t>отсутствием времени</w:t>
      </w:r>
      <w:r w:rsidRPr="00CE355F">
        <w:rPr>
          <w:rFonts w:ascii="Times New Roman" w:hAnsi="Times New Roman" w:cs="Times New Roman"/>
          <w:sz w:val="28"/>
          <w:szCs w:val="28"/>
        </w:rPr>
        <w:t>: 65,3% учителей фиксируют «нехватку времени для разработки авторских педагогических программ и методик». Второе по значимости условие касается «отсутствия финансового поощрения» – 17,2%. Остальные барьеры, такие как «нежелание выделяться в свое</w:t>
      </w:r>
      <w:r w:rsidR="00D0663E">
        <w:rPr>
          <w:rFonts w:ascii="Times New Roman" w:hAnsi="Times New Roman" w:cs="Times New Roman"/>
          <w:sz w:val="28"/>
          <w:szCs w:val="28"/>
        </w:rPr>
        <w:t>м</w:t>
      </w:r>
      <w:r w:rsidRPr="00CE355F">
        <w:rPr>
          <w:rFonts w:ascii="Times New Roman" w:hAnsi="Times New Roman" w:cs="Times New Roman"/>
          <w:sz w:val="28"/>
          <w:szCs w:val="28"/>
        </w:rPr>
        <w:t xml:space="preserve"> коллективе», «негативное отношение коллег» и др., отмеч</w:t>
      </w:r>
      <w:r w:rsidR="00D0663E">
        <w:rPr>
          <w:rFonts w:ascii="Times New Roman" w:hAnsi="Times New Roman" w:cs="Times New Roman"/>
          <w:sz w:val="28"/>
          <w:szCs w:val="28"/>
        </w:rPr>
        <w:t>аются учителями сравнительно</w:t>
      </w:r>
      <w:r w:rsidRPr="00CE355F">
        <w:rPr>
          <w:rFonts w:ascii="Times New Roman" w:hAnsi="Times New Roman" w:cs="Times New Roman"/>
          <w:sz w:val="28"/>
          <w:szCs w:val="28"/>
        </w:rPr>
        <w:t xml:space="preserve"> редко – менее чем в 7% случаев.</w:t>
      </w:r>
    </w:p>
    <w:p w:rsidR="00CE355F" w:rsidRPr="00CE355F" w:rsidRDefault="00CE355F" w:rsidP="00CE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5F">
        <w:rPr>
          <w:rFonts w:ascii="Times New Roman" w:hAnsi="Times New Roman" w:cs="Times New Roman"/>
          <w:sz w:val="28"/>
          <w:szCs w:val="28"/>
        </w:rPr>
        <w:tab/>
        <w:t xml:space="preserve">Показательно, что трудности, связанные с социально-психологическим взаимодействием в педагогическом коллективе и отсутствием необходимых </w:t>
      </w:r>
      <w:r w:rsidRPr="00CE355F">
        <w:rPr>
          <w:rFonts w:ascii="Times New Roman" w:hAnsi="Times New Roman" w:cs="Times New Roman"/>
          <w:sz w:val="28"/>
          <w:szCs w:val="28"/>
        </w:rPr>
        <w:lastRenderedPageBreak/>
        <w:t>методических материалов, чаще фиксируют учителя, работающие по собственной авторской программе (</w:t>
      </w:r>
      <w:r w:rsidRPr="00CE35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E355F">
        <w:rPr>
          <w:rFonts w:ascii="Times New Roman" w:hAnsi="Times New Roman" w:cs="Times New Roman"/>
          <w:sz w:val="28"/>
          <w:szCs w:val="28"/>
        </w:rPr>
        <w:t>&lt;</w:t>
      </w:r>
      <w:r w:rsidR="00CD3A82">
        <w:rPr>
          <w:rFonts w:ascii="Times New Roman" w:hAnsi="Times New Roman" w:cs="Times New Roman"/>
          <w:sz w:val="28"/>
          <w:szCs w:val="28"/>
        </w:rPr>
        <w:t>.</w:t>
      </w:r>
      <w:r w:rsidRPr="00CE355F">
        <w:rPr>
          <w:rFonts w:ascii="Times New Roman" w:hAnsi="Times New Roman" w:cs="Times New Roman"/>
          <w:sz w:val="28"/>
          <w:szCs w:val="28"/>
        </w:rPr>
        <w:t xml:space="preserve">03). В свою очередь педагоги, использующие обычную программу, более склонны отмечать </w:t>
      </w:r>
      <w:r w:rsidR="00D0663E">
        <w:rPr>
          <w:rFonts w:ascii="Times New Roman" w:hAnsi="Times New Roman" w:cs="Times New Roman"/>
          <w:sz w:val="28"/>
          <w:szCs w:val="28"/>
        </w:rPr>
        <w:t>«нехватку времени»</w:t>
      </w:r>
      <w:r w:rsidRPr="00CE355F">
        <w:rPr>
          <w:rFonts w:ascii="Times New Roman" w:hAnsi="Times New Roman" w:cs="Times New Roman"/>
          <w:sz w:val="28"/>
          <w:szCs w:val="28"/>
        </w:rPr>
        <w:t xml:space="preserve"> для</w:t>
      </w:r>
      <w:r w:rsidR="00D0663E">
        <w:rPr>
          <w:rFonts w:ascii="Times New Roman" w:hAnsi="Times New Roman" w:cs="Times New Roman"/>
          <w:sz w:val="28"/>
          <w:szCs w:val="28"/>
        </w:rPr>
        <w:t xml:space="preserve"> проявления</w:t>
      </w:r>
      <w:r w:rsidRPr="00CE355F">
        <w:rPr>
          <w:rFonts w:ascii="Times New Roman" w:hAnsi="Times New Roman" w:cs="Times New Roman"/>
          <w:sz w:val="28"/>
          <w:szCs w:val="28"/>
        </w:rPr>
        <w:t xml:space="preserve"> творческой </w:t>
      </w:r>
      <w:r w:rsidR="00D0663E">
        <w:rPr>
          <w:rFonts w:ascii="Times New Roman" w:hAnsi="Times New Roman" w:cs="Times New Roman"/>
          <w:sz w:val="28"/>
          <w:szCs w:val="28"/>
        </w:rPr>
        <w:t xml:space="preserve">активности при </w:t>
      </w:r>
      <w:r w:rsidRPr="00CE355F">
        <w:rPr>
          <w:rFonts w:ascii="Times New Roman" w:hAnsi="Times New Roman" w:cs="Times New Roman"/>
          <w:sz w:val="28"/>
          <w:szCs w:val="28"/>
        </w:rPr>
        <w:t>организации процесса обучения (</w:t>
      </w:r>
      <w:r w:rsidRPr="00CE35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01BE4" w:rsidRPr="00CE355F">
        <w:rPr>
          <w:rFonts w:ascii="Times New Roman" w:hAnsi="Times New Roman" w:cs="Times New Roman"/>
          <w:sz w:val="28"/>
          <w:szCs w:val="28"/>
        </w:rPr>
        <w:t>&lt;</w:t>
      </w:r>
      <w:r w:rsidRPr="00CE355F">
        <w:rPr>
          <w:rFonts w:ascii="Times New Roman" w:hAnsi="Times New Roman" w:cs="Times New Roman"/>
          <w:sz w:val="28"/>
          <w:szCs w:val="28"/>
        </w:rPr>
        <w:t xml:space="preserve">.0001). Графически эти данные представлены на рисунке </w:t>
      </w:r>
      <w:r w:rsidR="0079787A">
        <w:rPr>
          <w:rFonts w:ascii="Times New Roman" w:hAnsi="Times New Roman" w:cs="Times New Roman"/>
          <w:sz w:val="28"/>
          <w:szCs w:val="28"/>
        </w:rPr>
        <w:t>1</w:t>
      </w:r>
      <w:r w:rsidRPr="00CE35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355F" w:rsidRPr="00CE355F" w:rsidRDefault="00CE355F" w:rsidP="00CE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5F">
        <w:rPr>
          <w:noProof/>
          <w:sz w:val="28"/>
          <w:szCs w:val="28"/>
          <w:lang w:eastAsia="ru-RU"/>
        </w:rPr>
        <w:drawing>
          <wp:inline distT="0" distB="0" distL="0" distR="0">
            <wp:extent cx="6067425" cy="22669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355F" w:rsidRPr="00CE355F" w:rsidRDefault="00CE355F" w:rsidP="00CE3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5F">
        <w:rPr>
          <w:rFonts w:ascii="Times New Roman" w:hAnsi="Times New Roman" w:cs="Times New Roman"/>
          <w:sz w:val="28"/>
          <w:szCs w:val="28"/>
        </w:rPr>
        <w:tab/>
        <w:t xml:space="preserve">Рисунок </w:t>
      </w:r>
      <w:r w:rsidR="0079787A">
        <w:rPr>
          <w:rFonts w:ascii="Times New Roman" w:hAnsi="Times New Roman" w:cs="Times New Roman"/>
          <w:sz w:val="28"/>
          <w:szCs w:val="28"/>
        </w:rPr>
        <w:t>1</w:t>
      </w:r>
      <w:r w:rsidRPr="00CE355F">
        <w:rPr>
          <w:rFonts w:ascii="Times New Roman" w:hAnsi="Times New Roman" w:cs="Times New Roman"/>
          <w:sz w:val="28"/>
          <w:szCs w:val="28"/>
        </w:rPr>
        <w:t>. Мнения учителей, преподающих по разным типам программ о препятствиях, не позволяющих им творчески организовывать процесс обучения (%).</w:t>
      </w:r>
    </w:p>
    <w:p w:rsidR="00CE355F" w:rsidRPr="00CE355F" w:rsidRDefault="00CE355F" w:rsidP="00CE3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2F" w:rsidRPr="00CD3A82" w:rsidRDefault="00D0663E" w:rsidP="001F362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Особый интерес представляет мнение учителей</w:t>
      </w:r>
      <w:r w:rsidR="00DE38A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отношении участников образовательного процесса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(коллег, учащихся и родителей) </w:t>
      </w:r>
      <w:r w:rsidR="00DE38A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проявлению учителями творческой активности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педагогическом процессе</w:t>
      </w:r>
      <w:r w:rsidR="00DE38A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олученные материалы показывают, что большинство опрошенных учителей (75,1%) фиксирует проявление </w:t>
      </w:r>
      <w:r w:rsidR="00531F62" w:rsidRPr="00D066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уважения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стороны своих коллег к «творческим» педагогам. В 13,7% случаев респонденты отмечают нейтральное отношение с их стороны. Проявляют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 </w:t>
      </w:r>
      <w:r w:rsidR="00531F62" w:rsidRPr="00D066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зависть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мнению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респондентов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1D20" w:rsidRPr="00CE355F">
        <w:rPr>
          <w:rFonts w:ascii="Times New Roman" w:hAnsi="Times New Roman" w:cs="Times New Roman"/>
          <w:sz w:val="28"/>
          <w:szCs w:val="28"/>
        </w:rPr>
        <w:t>–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8,0% коллег.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наконец, я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вную негативную реакцию педагогического коллектива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проявление 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отмечает лишь 2,2%.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подчеркнуть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мнение респондентов об отношении их коллег к учителям, творчески организующим о</w:t>
      </w:r>
      <w:r w:rsid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бразовательный процесс, зависит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B3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собственной включенности в творческую деятельность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Так, учителя, 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работающие по собственной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авторск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чаще, чем те, кто работает по обычной программе, указывают на 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негативное отношение их коллег к 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проявлению учителем 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творческой активности (6,9% и 2,0% соответственно, p</w:t>
      </w:r>
      <w:r w:rsidR="00AE7597" w:rsidRPr="00CE355F">
        <w:rPr>
          <w:rFonts w:ascii="Times New Roman" w:hAnsi="Times New Roman" w:cs="Times New Roman"/>
          <w:sz w:val="28"/>
          <w:szCs w:val="28"/>
        </w:rPr>
        <w:t>&lt;</w:t>
      </w:r>
      <w:r w:rsidR="00531F6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.005).</w:t>
      </w:r>
    </w:p>
    <w:p w:rsidR="002D75B2" w:rsidRPr="002D75B2" w:rsidRDefault="002D75B2" w:rsidP="002D75B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респондентов на вопрос об отношении администрации к творческой деятельности их подчиненных также в целом свидетельствуют о благоприятных условиях в школе для творческой организации образовательного процесса. Большая часть опрошенных учителей (53,6%) считает, что руководство поощряет творческую активность педагогов, еще треть (37,8%) отмечает, что оно не мешает ее проявлению. Негативное отношение администрации фиксируют немногие: 7,5% указывает на отсутствие поддержки со стороны руководства для проявления творчества в педагогической работе</w:t>
      </w:r>
      <w:r w:rsidR="009B3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D7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лишь 1,1% считает, что дирекция препятствует этому. Показательно, что среди педагогов, раб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D7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D7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ющих 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2D7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авторск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2D7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D7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более выражена негативная оценка отношения со стороны администрации. Так, 17,2% фиксирует, что руководство не поощряет их творческую деятельность (среди учителей, работающих по обычной программе </w:t>
      </w:r>
      <w:r w:rsidRPr="00CE355F">
        <w:rPr>
          <w:rFonts w:ascii="Times New Roman" w:hAnsi="Times New Roman" w:cs="Times New Roman"/>
          <w:sz w:val="28"/>
          <w:szCs w:val="28"/>
        </w:rPr>
        <w:t>–</w:t>
      </w:r>
      <w:r w:rsidRPr="002D7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6,9%, </w:t>
      </w:r>
      <w:r w:rsidRPr="002D7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</w:t>
      </w:r>
      <w:r w:rsidR="00CD3A82" w:rsidRPr="00CE355F">
        <w:rPr>
          <w:rFonts w:ascii="Times New Roman" w:hAnsi="Times New Roman" w:cs="Times New Roman"/>
          <w:sz w:val="28"/>
          <w:szCs w:val="28"/>
        </w:rPr>
        <w:t>&lt;</w:t>
      </w:r>
      <w:r w:rsidRPr="002D7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.002).</w:t>
      </w:r>
    </w:p>
    <w:p w:rsidR="002D75B2" w:rsidRPr="007D5FAE" w:rsidRDefault="007D5FAE" w:rsidP="007D5FA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D75B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вопросы, которые касаются отношения учащихся и родит</w:t>
      </w:r>
      <w:r w:rsidR="00D60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елей к творческой деятельности</w:t>
      </w:r>
      <w:r w:rsidR="002D75B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опрошенных учителей. </w:t>
      </w:r>
      <w:r w:rsid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Полученные материалы показывают, что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мнению</w:t>
      </w:r>
      <w:r w:rsidR="00CD3A8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учителей, большинство школьников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5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приветствует проявление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7D5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творческой активности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вариант ответа </w:t>
      </w:r>
      <w:r w:rsidR="00391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D3A82">
        <w:rPr>
          <w:rFonts w:ascii="Times New Roman" w:eastAsia="Times New Roman" w:hAnsi="Times New Roman" w:cs="Times New Roman"/>
          <w:color w:val="000000"/>
          <w:sz w:val="28"/>
          <w:szCs w:val="28"/>
        </w:rPr>
        <w:t>с энтузиазмом принимают</w:t>
      </w:r>
      <w:r w:rsidR="00CD3A82" w:rsidRPr="00CD3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попытки привнести творчество в образова</w:t>
      </w:r>
      <w:r w:rsidR="00CD3A82" w:rsidRPr="00CD3A8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тельный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отмечает </w:t>
      </w:r>
      <w:r w:rsidR="00CD3A82">
        <w:rPr>
          <w:rFonts w:ascii="Times New Roman" w:eastAsia="Times New Roman" w:hAnsi="Times New Roman" w:cs="Times New Roman"/>
          <w:color w:val="000000"/>
          <w:sz w:val="28"/>
          <w:szCs w:val="28"/>
        </w:rPr>
        <w:t>38,8% респондентов</w:t>
      </w:r>
      <w:r w:rsidR="003915E6">
        <w:rPr>
          <w:rFonts w:ascii="Times New Roman" w:eastAsia="Times New Roman" w:hAnsi="Times New Roman" w:cs="Times New Roman"/>
          <w:color w:val="000000"/>
          <w:sz w:val="28"/>
          <w:szCs w:val="28"/>
        </w:rPr>
        <w:t>, и еще 36,8% фиксирует, что их ученики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CD3A82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 относятся, но только в отдельных видах педагогической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D3A8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то же время отрицательное отношение 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своих </w:t>
      </w:r>
      <w:r w:rsidR="00CD3A8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творческим моментам, выходящим за рамки программы, фиксирует</w:t>
      </w:r>
      <w:r w:rsidR="00CD3A8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практически каждый шестой 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опрошенных учителей: </w:t>
      </w:r>
      <w:r w:rsidR="00CD3A8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 либо ориентированы на усвоение стандартной программы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8,7%</w:t>
      </w:r>
      <w:r w:rsidR="00CD3A8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либо воспринимают такую активность учителей как дополнительную нагрузку для себя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8,0%</w:t>
      </w:r>
      <w:r w:rsidR="00CD3A82"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D75B2" w:rsidRPr="00CD3A82" w:rsidRDefault="002D75B2" w:rsidP="002D75B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Особый интерес представляет анализ ответов учителей в зависимости от типа используемой ими программы преподавани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авторской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обычной</w:t>
      </w:r>
      <w:r w:rsidR="00391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(см. рисунок </w:t>
      </w:r>
      <w:r w:rsidR="00797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D75B2" w:rsidRPr="00CD3A82" w:rsidRDefault="002D75B2" w:rsidP="002D75B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A8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257469" cy="1963972"/>
            <wp:effectExtent l="19050" t="0" r="19381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75B2" w:rsidRPr="007D5FAE" w:rsidRDefault="002D75B2" w:rsidP="007D5F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Рисунок </w:t>
      </w:r>
      <w:r w:rsidR="00797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Мнения учителей, преподающих по разным типам программ, об отношение учащихся к проявлению ими творческой активности (%).</w:t>
      </w:r>
    </w:p>
    <w:p w:rsidR="002D75B2" w:rsidRPr="00CD3A82" w:rsidRDefault="002D75B2" w:rsidP="002D75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A82">
        <w:rPr>
          <w:rFonts w:ascii="Times New Roman" w:hAnsi="Times New Roman" w:cs="Times New Roman"/>
          <w:sz w:val="28"/>
          <w:szCs w:val="28"/>
        </w:rPr>
        <w:t>Представленные на рисунке данные свидетельствуют о том, что педагоги, работающие по авторской программе обучения, более критично оценивают отношение учеников к проявлению ими творчества в своей педагогической работе. Среди них выше, чем среди учителей, использующих обычную программу, доля тех, кто отмечает ориентацию своих учеников на усвоение стандартной программы (</w:t>
      </w:r>
      <w:r w:rsidRPr="00CD3A8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D5FAE" w:rsidRPr="00CD3A82">
        <w:rPr>
          <w:rFonts w:ascii="Times New Roman" w:hAnsi="Times New Roman" w:cs="Times New Roman"/>
          <w:sz w:val="28"/>
          <w:szCs w:val="28"/>
        </w:rPr>
        <w:t>&lt;</w:t>
      </w:r>
      <w:r w:rsidRPr="00CD3A82">
        <w:rPr>
          <w:rFonts w:ascii="Times New Roman" w:hAnsi="Times New Roman" w:cs="Times New Roman"/>
          <w:sz w:val="28"/>
          <w:szCs w:val="28"/>
        </w:rPr>
        <w:t xml:space="preserve">.01). При этом </w:t>
      </w:r>
      <w:r w:rsidR="00E15174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Pr="00CD3A82">
        <w:rPr>
          <w:rFonts w:ascii="Times New Roman" w:hAnsi="Times New Roman" w:cs="Times New Roman"/>
          <w:sz w:val="28"/>
          <w:szCs w:val="28"/>
        </w:rPr>
        <w:t>учителя, преподающие по авторской программе, реже высказывают мнени</w:t>
      </w:r>
      <w:r w:rsidR="00354664">
        <w:rPr>
          <w:rFonts w:ascii="Times New Roman" w:hAnsi="Times New Roman" w:cs="Times New Roman"/>
          <w:sz w:val="28"/>
          <w:szCs w:val="28"/>
        </w:rPr>
        <w:t>е</w:t>
      </w:r>
      <w:r w:rsidRPr="00CD3A82">
        <w:rPr>
          <w:rFonts w:ascii="Times New Roman" w:hAnsi="Times New Roman" w:cs="Times New Roman"/>
          <w:sz w:val="28"/>
          <w:szCs w:val="28"/>
        </w:rPr>
        <w:t xml:space="preserve"> о положительном отношении школьников к их творческой активности в целом (</w:t>
      </w:r>
      <w:r w:rsidRPr="00CD3A8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D3A82">
        <w:rPr>
          <w:rFonts w:ascii="Times New Roman" w:hAnsi="Times New Roman" w:cs="Times New Roman"/>
          <w:sz w:val="28"/>
          <w:szCs w:val="28"/>
        </w:rPr>
        <w:t xml:space="preserve">&lt;.03).  </w:t>
      </w:r>
    </w:p>
    <w:p w:rsidR="002D75B2" w:rsidRPr="00CD3A82" w:rsidRDefault="002D75B2" w:rsidP="007D5FA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полученных данных об отношении родителей учащихся </w:t>
      </w:r>
      <w:r w:rsidR="00E1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проявлению творческой активности педагогом </w:t>
      </w: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показывает, что в целом</w:t>
      </w:r>
      <w:r w:rsidR="00E1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большинство</w:t>
      </w: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</w:t>
      </w:r>
      <w:r w:rsidR="00E1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4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фиксирует</w:t>
      </w: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принятие родителями их творческой активности. Так, 39,0% отмечают «одобрение и поддержку» со стороны родителей, а 31,7% считают, что родители </w:t>
      </w:r>
      <w:r w:rsidR="00E1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приветствуют подобную активность относительно лишь отдельных видов и форма занятий</w:t>
      </w:r>
      <w:r w:rsidR="00E1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Что касается отрицательных ответов, то они распределились следующим образом: 9,4% опрошенных учителей указывают на заинтересованность родителей в обучении своих детей только по стандартной программе</w:t>
      </w:r>
      <w:r w:rsidR="009B3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6,7% </w:t>
      </w: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отмечают восприятие родителями творчества в образовательном процессе как дополнительную нагрузку для школьников. </w:t>
      </w:r>
    </w:p>
    <w:p w:rsidR="002D75B2" w:rsidRDefault="002D75B2" w:rsidP="002D75B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Сравнительный анализ ответов учителей, преподающих по разным типам программ</w:t>
      </w:r>
      <w:r w:rsidR="00E1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(«обычной» и «авторской»)</w:t>
      </w: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позволил выявить следующие различия: для учителей, использующих обычную программу более характерна положительная оценка отношения родителей к их творческой активности («положительно относятся к такому явлению, но относительно отдельных видов и форм занятий»; 32,6% и 20,0% соответственно, p=.02;), тогда как педагоги, разрабатывающие авторскую программу обучения, чаще отмечают неодобрение такого рода деятельности, поскольку она создает дополнительную нагрузку для учеников (14,5% и 6,3% соответственно, p=.008). Эти результаты свидетельствуют о том, что учителя, проявляющие творческую инициативу (преподающие по авторской программе), чаще ста</w:t>
      </w:r>
      <w:r w:rsidR="00E15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CD3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киваются с негативным отношением к своей творческой деятельности со стороны родителей. </w:t>
      </w:r>
    </w:p>
    <w:p w:rsidR="00E15174" w:rsidRDefault="00E15174" w:rsidP="002D75B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целом, полученные данные показывают, что учителя, работающие по авторским программам, гораздо чаще фиксируют негативное отношение к проявлению ими творческой активности со стороны</w:t>
      </w:r>
      <w:r w:rsidR="001B2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участников образовательного процесса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2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родителей, учеников, администрации школ</w:t>
      </w:r>
      <w:r w:rsidR="00781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коллег-учителей</w:t>
      </w:r>
      <w:r w:rsidR="001B2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сравнению с учителями, работающими по обычным программам (см. рисунок 3).</w:t>
      </w:r>
    </w:p>
    <w:p w:rsidR="00E15174" w:rsidRDefault="009865C0" w:rsidP="002D75B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6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3183386"/>
            <wp:effectExtent l="19050" t="0" r="222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174" w:rsidRDefault="00E15174" w:rsidP="002D75B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5174" w:rsidRPr="00CD3A82" w:rsidRDefault="00E15174" w:rsidP="00E151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Рисунок 3. Мнение учителей, работающих по авторским и обычным программам, по поводу негативного отношения к проявлению своей творческой активности со стороны родителей, учеников, администрации школ и коллег-учителей (%)</w:t>
      </w:r>
    </w:p>
    <w:p w:rsidR="002D75B2" w:rsidRPr="00CD3A82" w:rsidRDefault="002D75B2" w:rsidP="001F36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FB7" w:rsidRDefault="001B29DA" w:rsidP="009865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данные</w:t>
      </w:r>
      <w:r w:rsidR="00E15174">
        <w:rPr>
          <w:rFonts w:ascii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15174">
        <w:rPr>
          <w:rFonts w:ascii="Times New Roman" w:hAnsi="Times New Roman" w:cs="Times New Roman"/>
          <w:sz w:val="28"/>
          <w:szCs w:val="28"/>
        </w:rPr>
        <w:t>т сделать общий вывод о том, что школа как социальный институт, в целом, сегодня сориентирована на блокировку проявлений творческой активности при организации образовательн</w:t>
      </w:r>
      <w:r w:rsidR="00465F61">
        <w:rPr>
          <w:rFonts w:ascii="Times New Roman" w:hAnsi="Times New Roman" w:cs="Times New Roman"/>
          <w:sz w:val="28"/>
          <w:szCs w:val="28"/>
        </w:rPr>
        <w:t>ого процесса учителем-практиком.</w:t>
      </w:r>
    </w:p>
    <w:p w:rsidR="004C19E4" w:rsidRPr="000D7FB7" w:rsidRDefault="00BE16FB" w:rsidP="000D7FB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D3A82">
        <w:rPr>
          <w:rFonts w:ascii="Times New Roman" w:hAnsi="Times New Roman" w:cs="Times New Roman"/>
          <w:sz w:val="28"/>
          <w:szCs w:val="28"/>
        </w:rPr>
        <w:t>***</w:t>
      </w:r>
    </w:p>
    <w:p w:rsidR="00C2538E" w:rsidRDefault="004C19E4" w:rsidP="00465F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2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Приведенные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статье</w:t>
      </w:r>
      <w:r w:rsidR="00C2538E" w:rsidRPr="00C2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2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позволяют </w:t>
      </w:r>
      <w:r w:rsidR="000D7F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акцентировать внимание на двух наиболее важных результатах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Первый касается</w:t>
      </w:r>
      <w:r w:rsidR="00465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2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тенденций, </w:t>
      </w:r>
      <w:r w:rsidR="00465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которые </w:t>
      </w:r>
      <w:r w:rsidR="00C2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произош</w:t>
      </w:r>
      <w:r w:rsidR="00465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</w:t>
      </w:r>
      <w:r w:rsidR="00C25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реформировании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за последние двадцать лет</w:t>
      </w:r>
      <w:r w:rsidR="00C91A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465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Несмотря на то, что многие направления, составлявшие суть реформы образования в 90-х гг., утратили свою значимость, выделяется ряд принципов, сохранивших и усиливших свою явную актуальность: упрощение образования, информатизация образования, повышение престижа учительской профессии, усиление правовой защищенности системы образования, </w:t>
      </w:r>
      <w:r w:rsidR="00465F61" w:rsidRPr="00D0663E">
        <w:rPr>
          <w:rFonts w:ascii="Times New Roman" w:hAnsi="Times New Roman" w:cs="Times New Roman"/>
          <w:sz w:val="28"/>
          <w:szCs w:val="28"/>
        </w:rPr>
        <w:t xml:space="preserve">реализация требования нового поколения образовательных </w:t>
      </w:r>
      <w:r w:rsidR="00465F61" w:rsidRPr="00D0663E">
        <w:rPr>
          <w:rFonts w:ascii="Times New Roman" w:hAnsi="Times New Roman" w:cs="Times New Roman"/>
          <w:sz w:val="28"/>
          <w:szCs w:val="28"/>
        </w:rPr>
        <w:lastRenderedPageBreak/>
        <w:t>стандартов</w:t>
      </w:r>
      <w:r w:rsidR="00465F61">
        <w:rPr>
          <w:rFonts w:ascii="Times New Roman" w:hAnsi="Times New Roman" w:cs="Times New Roman"/>
          <w:sz w:val="28"/>
          <w:szCs w:val="28"/>
        </w:rPr>
        <w:t>,</w:t>
      </w:r>
      <w:r w:rsidR="00465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учет потребностей семьи при проведении изменений в школьном образовании. </w:t>
      </w:r>
    </w:p>
    <w:p w:rsidR="00BE16FB" w:rsidRPr="00BE16FB" w:rsidRDefault="000D7FB7" w:rsidP="000D7F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Второй результат связан с тем, что</w:t>
      </w:r>
      <w:r w:rsidR="00C91D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несмотря на общие</w:t>
      </w:r>
      <w:r w:rsidR="006D3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благоприятны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6D3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социальны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6D3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условия, существующи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6D3E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школе для </w:t>
      </w:r>
      <w:r w:rsidR="00BE16FB" w:rsidRPr="00BE16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творческой организации обучения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9B3FC0" w:rsidRPr="00BE16FB">
        <w:rPr>
          <w:rFonts w:ascii="Times New Roman" w:hAnsi="Times New Roman" w:cs="Times New Roman"/>
          <w:sz w:val="28"/>
          <w:szCs w:val="28"/>
        </w:rPr>
        <w:t>среди учителей, работающих по авторск</w:t>
      </w:r>
      <w:r w:rsidR="009B3FC0">
        <w:rPr>
          <w:rFonts w:ascii="Times New Roman" w:hAnsi="Times New Roman" w:cs="Times New Roman"/>
          <w:sz w:val="28"/>
          <w:szCs w:val="28"/>
        </w:rPr>
        <w:t>ой</w:t>
      </w:r>
      <w:r w:rsidR="009B3FC0" w:rsidRPr="00BE16F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B3FC0">
        <w:rPr>
          <w:rFonts w:ascii="Times New Roman" w:hAnsi="Times New Roman" w:cs="Times New Roman"/>
          <w:sz w:val="28"/>
          <w:szCs w:val="28"/>
        </w:rPr>
        <w:t>е</w:t>
      </w:r>
      <w:r w:rsidR="009B3FC0" w:rsidRPr="00BE16FB">
        <w:rPr>
          <w:rFonts w:ascii="Times New Roman" w:hAnsi="Times New Roman" w:cs="Times New Roman"/>
          <w:sz w:val="28"/>
          <w:szCs w:val="28"/>
        </w:rPr>
        <w:t xml:space="preserve"> обучения, т.е. тех, кто наиболее активно применяет творчество в сво</w:t>
      </w:r>
      <w:r w:rsidR="009B3FC0">
        <w:rPr>
          <w:rFonts w:ascii="Times New Roman" w:hAnsi="Times New Roman" w:cs="Times New Roman"/>
          <w:sz w:val="28"/>
          <w:szCs w:val="28"/>
        </w:rPr>
        <w:t>ей деятельности, обнаруживается</w:t>
      </w:r>
      <w:r w:rsidR="00BE16FB" w:rsidRPr="00BE16FB">
        <w:rPr>
          <w:rFonts w:ascii="Times New Roman" w:hAnsi="Times New Roman" w:cs="Times New Roman"/>
          <w:sz w:val="28"/>
          <w:szCs w:val="28"/>
        </w:rPr>
        <w:t xml:space="preserve"> повышенн</w:t>
      </w:r>
      <w:r w:rsidR="00C91D20">
        <w:rPr>
          <w:rFonts w:ascii="Times New Roman" w:hAnsi="Times New Roman" w:cs="Times New Roman"/>
          <w:sz w:val="28"/>
          <w:szCs w:val="28"/>
        </w:rPr>
        <w:t>ая</w:t>
      </w:r>
      <w:r w:rsidR="00BE16FB" w:rsidRPr="00BE16FB">
        <w:rPr>
          <w:rFonts w:ascii="Times New Roman" w:hAnsi="Times New Roman" w:cs="Times New Roman"/>
          <w:sz w:val="28"/>
          <w:szCs w:val="28"/>
        </w:rPr>
        <w:t xml:space="preserve"> дол</w:t>
      </w:r>
      <w:r w:rsidR="00C91D20">
        <w:rPr>
          <w:rFonts w:ascii="Times New Roman" w:hAnsi="Times New Roman" w:cs="Times New Roman"/>
          <w:sz w:val="28"/>
          <w:szCs w:val="28"/>
        </w:rPr>
        <w:t>я</w:t>
      </w:r>
      <w:r w:rsidR="00BE16FB" w:rsidRPr="00BE16FB">
        <w:rPr>
          <w:rFonts w:ascii="Times New Roman" w:hAnsi="Times New Roman" w:cs="Times New Roman"/>
          <w:sz w:val="28"/>
          <w:szCs w:val="28"/>
        </w:rPr>
        <w:t xml:space="preserve"> негативных </w:t>
      </w:r>
      <w:r>
        <w:rPr>
          <w:rFonts w:ascii="Times New Roman" w:hAnsi="Times New Roman" w:cs="Times New Roman"/>
          <w:sz w:val="28"/>
          <w:szCs w:val="28"/>
        </w:rPr>
        <w:t>оценок</w:t>
      </w:r>
      <w:r w:rsidR="009B3FC0">
        <w:rPr>
          <w:rFonts w:ascii="Times New Roman" w:hAnsi="Times New Roman" w:cs="Times New Roman"/>
          <w:sz w:val="28"/>
          <w:szCs w:val="28"/>
        </w:rPr>
        <w:t>.</w:t>
      </w:r>
      <w:r w:rsidR="00BE16FB" w:rsidRPr="00BE16FB">
        <w:rPr>
          <w:rFonts w:ascii="Times New Roman" w:hAnsi="Times New Roman" w:cs="Times New Roman"/>
          <w:sz w:val="28"/>
          <w:szCs w:val="28"/>
        </w:rPr>
        <w:t xml:space="preserve"> Представленные в статье </w:t>
      </w:r>
      <w:r w:rsidR="000650CA">
        <w:rPr>
          <w:rFonts w:ascii="Times New Roman" w:hAnsi="Times New Roman" w:cs="Times New Roman"/>
          <w:sz w:val="28"/>
          <w:szCs w:val="28"/>
        </w:rPr>
        <w:t>данные</w:t>
      </w:r>
      <w:r w:rsidR="00BE16FB" w:rsidRPr="00BE16FB">
        <w:rPr>
          <w:rFonts w:ascii="Times New Roman" w:hAnsi="Times New Roman" w:cs="Times New Roman"/>
          <w:sz w:val="28"/>
          <w:szCs w:val="28"/>
        </w:rPr>
        <w:t xml:space="preserve"> позволяют говорить о том, что эта группа педагогов </w:t>
      </w:r>
      <w:r w:rsidR="002366E8">
        <w:rPr>
          <w:rFonts w:ascii="Times New Roman" w:hAnsi="Times New Roman" w:cs="Times New Roman"/>
          <w:sz w:val="28"/>
          <w:szCs w:val="28"/>
        </w:rPr>
        <w:t>существенно чаще сталкивается с различными барьерами</w:t>
      </w:r>
      <w:r w:rsidR="00BE16FB" w:rsidRPr="00BE16FB">
        <w:rPr>
          <w:rFonts w:ascii="Times New Roman" w:hAnsi="Times New Roman" w:cs="Times New Roman"/>
          <w:sz w:val="28"/>
          <w:szCs w:val="28"/>
        </w:rPr>
        <w:t xml:space="preserve"> </w:t>
      </w:r>
      <w:r w:rsidR="002366E8">
        <w:rPr>
          <w:rFonts w:ascii="Times New Roman" w:hAnsi="Times New Roman" w:cs="Times New Roman"/>
          <w:sz w:val="28"/>
          <w:szCs w:val="28"/>
        </w:rPr>
        <w:t xml:space="preserve">при </w:t>
      </w:r>
      <w:r w:rsidR="00BE16FB" w:rsidRPr="00BE16FB">
        <w:rPr>
          <w:rFonts w:ascii="Times New Roman" w:hAnsi="Times New Roman" w:cs="Times New Roman"/>
          <w:sz w:val="28"/>
          <w:szCs w:val="28"/>
        </w:rPr>
        <w:t>проявлени</w:t>
      </w:r>
      <w:r w:rsidR="002366E8">
        <w:rPr>
          <w:rFonts w:ascii="Times New Roman" w:hAnsi="Times New Roman" w:cs="Times New Roman"/>
          <w:sz w:val="28"/>
          <w:szCs w:val="28"/>
        </w:rPr>
        <w:t>и</w:t>
      </w:r>
      <w:r w:rsidR="00BE16FB" w:rsidRPr="00BE16FB">
        <w:rPr>
          <w:rFonts w:ascii="Times New Roman" w:hAnsi="Times New Roman" w:cs="Times New Roman"/>
          <w:sz w:val="28"/>
          <w:szCs w:val="28"/>
        </w:rPr>
        <w:t xml:space="preserve"> творчес</w:t>
      </w:r>
      <w:r w:rsidR="002366E8">
        <w:rPr>
          <w:rFonts w:ascii="Times New Roman" w:hAnsi="Times New Roman" w:cs="Times New Roman"/>
          <w:sz w:val="28"/>
          <w:szCs w:val="28"/>
        </w:rPr>
        <w:t>кой активности</w:t>
      </w:r>
      <w:r w:rsidR="00BE16FB" w:rsidRPr="00BE16FB">
        <w:rPr>
          <w:rFonts w:ascii="Times New Roman" w:hAnsi="Times New Roman" w:cs="Times New Roman"/>
          <w:sz w:val="28"/>
          <w:szCs w:val="28"/>
        </w:rPr>
        <w:t xml:space="preserve">, фиксируя негативное отношение всех участников образовательного процесса: </w:t>
      </w:r>
      <w:r w:rsidR="002366E8">
        <w:rPr>
          <w:rFonts w:ascii="Times New Roman" w:hAnsi="Times New Roman" w:cs="Times New Roman"/>
          <w:sz w:val="28"/>
          <w:szCs w:val="28"/>
        </w:rPr>
        <w:t xml:space="preserve">учащихся, </w:t>
      </w:r>
      <w:r w:rsidR="002366E8" w:rsidRPr="00BE16FB">
        <w:rPr>
          <w:rFonts w:ascii="Times New Roman" w:hAnsi="Times New Roman" w:cs="Times New Roman"/>
          <w:sz w:val="28"/>
          <w:szCs w:val="28"/>
        </w:rPr>
        <w:t>родителей</w:t>
      </w:r>
      <w:r w:rsidR="002366E8">
        <w:rPr>
          <w:rFonts w:ascii="Times New Roman" w:hAnsi="Times New Roman" w:cs="Times New Roman"/>
          <w:sz w:val="28"/>
          <w:szCs w:val="28"/>
        </w:rPr>
        <w:t>,</w:t>
      </w:r>
      <w:r w:rsidR="002366E8" w:rsidRPr="00BE16FB">
        <w:rPr>
          <w:rFonts w:ascii="Times New Roman" w:hAnsi="Times New Roman" w:cs="Times New Roman"/>
          <w:sz w:val="28"/>
          <w:szCs w:val="28"/>
        </w:rPr>
        <w:t xml:space="preserve"> </w:t>
      </w:r>
      <w:r w:rsidR="00BE16FB" w:rsidRPr="00BE16FB">
        <w:rPr>
          <w:rFonts w:ascii="Times New Roman" w:hAnsi="Times New Roman" w:cs="Times New Roman"/>
          <w:sz w:val="28"/>
          <w:szCs w:val="28"/>
        </w:rPr>
        <w:t xml:space="preserve">коллег, </w:t>
      </w:r>
      <w:r w:rsidR="002366E8">
        <w:rPr>
          <w:rFonts w:ascii="Times New Roman" w:hAnsi="Times New Roman" w:cs="Times New Roman"/>
          <w:sz w:val="28"/>
          <w:szCs w:val="28"/>
        </w:rPr>
        <w:t xml:space="preserve">и </w:t>
      </w:r>
      <w:r w:rsidR="00BE16FB" w:rsidRPr="00BE16FB">
        <w:rPr>
          <w:rFonts w:ascii="Times New Roman" w:hAnsi="Times New Roman" w:cs="Times New Roman"/>
          <w:sz w:val="28"/>
          <w:szCs w:val="28"/>
        </w:rPr>
        <w:t xml:space="preserve">администрации. </w:t>
      </w:r>
    </w:p>
    <w:p w:rsidR="00483E95" w:rsidRPr="00EC2D48" w:rsidRDefault="00483E95" w:rsidP="00D37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D0E" w:rsidRPr="000D7FB7" w:rsidRDefault="00483E95" w:rsidP="00D37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FB7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37D0E" w:rsidRPr="000D7FB7" w:rsidRDefault="00037D0E" w:rsidP="00037D0E">
      <w:pPr>
        <w:pStyle w:val="a5"/>
        <w:numPr>
          <w:ilvl w:val="0"/>
          <w:numId w:val="3"/>
        </w:numPr>
        <w:spacing w:line="360" w:lineRule="auto"/>
        <w:ind w:left="709" w:hanging="709"/>
        <w:jc w:val="both"/>
        <w:rPr>
          <w:b/>
          <w:sz w:val="28"/>
          <w:szCs w:val="28"/>
        </w:rPr>
      </w:pPr>
      <w:r w:rsidRPr="000D7FB7">
        <w:rPr>
          <w:sz w:val="28"/>
          <w:szCs w:val="28"/>
        </w:rPr>
        <w:t>Сластёнин В. А. Педагогика. – М.: Школа-Пресс, 2000. – С. 492.</w:t>
      </w:r>
    </w:p>
    <w:p w:rsidR="00E15174" w:rsidRPr="00E15174" w:rsidRDefault="00303445" w:rsidP="00E15174">
      <w:pPr>
        <w:pStyle w:val="a5"/>
        <w:numPr>
          <w:ilvl w:val="0"/>
          <w:numId w:val="3"/>
        </w:numPr>
        <w:spacing w:line="360" w:lineRule="auto"/>
        <w:ind w:left="709" w:hanging="709"/>
        <w:jc w:val="both"/>
        <w:rPr>
          <w:b/>
          <w:sz w:val="28"/>
          <w:szCs w:val="28"/>
        </w:rPr>
      </w:pPr>
      <w:r w:rsidRPr="000D7FB7">
        <w:rPr>
          <w:sz w:val="28"/>
          <w:szCs w:val="28"/>
        </w:rPr>
        <w:t>Собкин В.С. Отношение учителей к Единому Государственному Экзамену (по материалам социологического исследования) // Социология образования. Труды по социологии образования. Т. XIII. Вып. XXIII. — М.: Институт социологии образования РАО, 2009. — 191 с</w:t>
      </w:r>
      <w:r w:rsidR="00E15174">
        <w:rPr>
          <w:sz w:val="28"/>
          <w:szCs w:val="28"/>
        </w:rPr>
        <w:t>.</w:t>
      </w:r>
    </w:p>
    <w:p w:rsidR="00E15174" w:rsidRPr="00E15174" w:rsidRDefault="00E15174" w:rsidP="00E15174">
      <w:pPr>
        <w:pStyle w:val="a5"/>
        <w:numPr>
          <w:ilvl w:val="0"/>
          <w:numId w:val="3"/>
        </w:numPr>
        <w:spacing w:line="360" w:lineRule="auto"/>
        <w:ind w:left="709" w:hanging="709"/>
        <w:jc w:val="both"/>
        <w:rPr>
          <w:b/>
          <w:sz w:val="28"/>
          <w:szCs w:val="28"/>
        </w:rPr>
      </w:pPr>
      <w:r w:rsidRPr="00E15174">
        <w:rPr>
          <w:sz w:val="28"/>
          <w:szCs w:val="28"/>
          <w:shd w:val="clear" w:color="auto" w:fill="FFFFFF"/>
        </w:rPr>
        <w:t>Собкин В.С., Белова О.В. К вопросу о социальных барьерах в творческой деятельности современного учителя // Педагогическое образование: современные проблемы, концепции, теории и практика: сб. науч. ст. — СПб.: ФГНУ ИПО ОВ РАО, 2013. — С. 67-78</w:t>
      </w:r>
    </w:p>
    <w:p w:rsidR="00037D0E" w:rsidRPr="000D7FB7" w:rsidRDefault="0079787A" w:rsidP="00037D0E">
      <w:pPr>
        <w:pStyle w:val="a5"/>
        <w:numPr>
          <w:ilvl w:val="0"/>
          <w:numId w:val="3"/>
        </w:numPr>
        <w:spacing w:line="360" w:lineRule="auto"/>
        <w:ind w:left="709" w:hanging="709"/>
        <w:jc w:val="both"/>
        <w:rPr>
          <w:b/>
          <w:sz w:val="28"/>
          <w:szCs w:val="28"/>
        </w:rPr>
      </w:pPr>
      <w:r w:rsidRPr="000D7FB7">
        <w:rPr>
          <w:sz w:val="28"/>
          <w:szCs w:val="28"/>
        </w:rPr>
        <w:t>Собкин В.С., Писарский П.С. Социокультурный анализ образовательной ситуации в мегаполисе // М., 1992 – 159 с.</w:t>
      </w:r>
    </w:p>
    <w:p w:rsidR="00037D0E" w:rsidRPr="000D7FB7" w:rsidRDefault="00303445" w:rsidP="00037D0E">
      <w:pPr>
        <w:pStyle w:val="a5"/>
        <w:numPr>
          <w:ilvl w:val="0"/>
          <w:numId w:val="3"/>
        </w:numPr>
        <w:spacing w:line="360" w:lineRule="auto"/>
        <w:ind w:left="709" w:hanging="709"/>
        <w:jc w:val="both"/>
        <w:rPr>
          <w:b/>
          <w:sz w:val="28"/>
          <w:szCs w:val="28"/>
        </w:rPr>
      </w:pPr>
      <w:r w:rsidRPr="000D7FB7">
        <w:rPr>
          <w:sz w:val="28"/>
          <w:szCs w:val="28"/>
        </w:rPr>
        <w:t>Собкин В.С., Равлюк С.В. Учитель об образовании: опыт социологического исследования профессиональной позиции // Социология образования. Труды по социологии образования. Т. IX. Вып. XV / Под ред. В.С. Собкина. — М.: Центр социологии образования РАО, 2004. — С. 281</w:t>
      </w:r>
      <w:r w:rsidR="00AE0E50" w:rsidRPr="000D7FB7">
        <w:rPr>
          <w:sz w:val="28"/>
          <w:szCs w:val="28"/>
        </w:rPr>
        <w:t>–</w:t>
      </w:r>
      <w:r w:rsidRPr="000D7FB7">
        <w:rPr>
          <w:sz w:val="28"/>
          <w:szCs w:val="28"/>
        </w:rPr>
        <w:t>336.</w:t>
      </w:r>
    </w:p>
    <w:p w:rsidR="00037D0E" w:rsidRPr="000D7FB7" w:rsidRDefault="00037D0E" w:rsidP="00037D0E">
      <w:pPr>
        <w:pStyle w:val="a5"/>
        <w:numPr>
          <w:ilvl w:val="0"/>
          <w:numId w:val="3"/>
        </w:numPr>
        <w:spacing w:line="360" w:lineRule="auto"/>
        <w:ind w:left="709" w:hanging="709"/>
        <w:jc w:val="both"/>
        <w:rPr>
          <w:b/>
          <w:sz w:val="28"/>
          <w:szCs w:val="28"/>
        </w:rPr>
      </w:pPr>
      <w:r w:rsidRPr="000D7FB7">
        <w:rPr>
          <w:sz w:val="28"/>
          <w:szCs w:val="28"/>
        </w:rPr>
        <w:lastRenderedPageBreak/>
        <w:t>Рапацевич Е. С. Педагогика. Большая современная энциклопедия. – Минск: Современное слово. – 2005. – с. 198.</w:t>
      </w:r>
    </w:p>
    <w:p w:rsidR="00037D0E" w:rsidRPr="000D7FB7" w:rsidRDefault="00037D0E" w:rsidP="00037D0E">
      <w:pPr>
        <w:pStyle w:val="a5"/>
        <w:numPr>
          <w:ilvl w:val="0"/>
          <w:numId w:val="3"/>
        </w:numPr>
        <w:spacing w:line="360" w:lineRule="auto"/>
        <w:ind w:left="709" w:hanging="709"/>
        <w:jc w:val="both"/>
        <w:rPr>
          <w:b/>
          <w:sz w:val="28"/>
          <w:szCs w:val="28"/>
        </w:rPr>
      </w:pPr>
      <w:r w:rsidRPr="000D7FB7">
        <w:rPr>
          <w:color w:val="000000"/>
          <w:sz w:val="28"/>
          <w:szCs w:val="28"/>
          <w:shd w:val="clear" w:color="auto" w:fill="FFFFFF"/>
        </w:rPr>
        <w:t xml:space="preserve">Российская школа на рубеже 90-х: Социологический анализ / Под ред. В.С. Собкина. М.: Центр социологии образования РАО, 1993. – </w:t>
      </w:r>
    </w:p>
    <w:p w:rsidR="00037D0E" w:rsidRPr="000D7FB7" w:rsidRDefault="00037D0E" w:rsidP="00037D0E">
      <w:pPr>
        <w:pStyle w:val="a5"/>
        <w:numPr>
          <w:ilvl w:val="0"/>
          <w:numId w:val="3"/>
        </w:numPr>
        <w:spacing w:line="360" w:lineRule="auto"/>
        <w:ind w:left="709" w:hanging="709"/>
        <w:jc w:val="both"/>
        <w:rPr>
          <w:b/>
          <w:sz w:val="28"/>
          <w:szCs w:val="28"/>
        </w:rPr>
      </w:pPr>
      <w:r w:rsidRPr="000D7FB7">
        <w:rPr>
          <w:sz w:val="28"/>
          <w:szCs w:val="28"/>
        </w:rPr>
        <w:t>Фёдоров О.В. Инновационная деятельность / О.В. Фёдоров, И.И. Гребенюк, В.П. Романчук. – М.: ИНФРА-М, 2011. – 514 с.</w:t>
      </w:r>
    </w:p>
    <w:p w:rsidR="00037D0E" w:rsidRPr="000D7FB7" w:rsidRDefault="00037D0E" w:rsidP="00037D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37D0E" w:rsidRPr="000D7FB7" w:rsidSect="00F818A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3F2" w:rsidRDefault="001903F2" w:rsidP="00CF122B">
      <w:pPr>
        <w:spacing w:after="0" w:line="240" w:lineRule="auto"/>
      </w:pPr>
      <w:r>
        <w:separator/>
      </w:r>
    </w:p>
  </w:endnote>
  <w:endnote w:type="continuationSeparator" w:id="1">
    <w:p w:rsidR="001903F2" w:rsidRDefault="001903F2" w:rsidP="00CF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92204"/>
      <w:docPartObj>
        <w:docPartGallery w:val="Page Numbers (Bottom of Page)"/>
        <w:docPartUnique/>
      </w:docPartObj>
    </w:sdtPr>
    <w:sdtContent>
      <w:p w:rsidR="00E03C8A" w:rsidRDefault="00E03C8A">
        <w:pPr>
          <w:pStyle w:val="af1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03C8A" w:rsidRDefault="00E03C8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3F2" w:rsidRDefault="001903F2" w:rsidP="00CF122B">
      <w:pPr>
        <w:spacing w:after="0" w:line="240" w:lineRule="auto"/>
      </w:pPr>
      <w:r>
        <w:separator/>
      </w:r>
    </w:p>
  </w:footnote>
  <w:footnote w:type="continuationSeparator" w:id="1">
    <w:p w:rsidR="001903F2" w:rsidRDefault="001903F2" w:rsidP="00CF122B">
      <w:pPr>
        <w:spacing w:after="0" w:line="240" w:lineRule="auto"/>
      </w:pPr>
      <w:r>
        <w:continuationSeparator/>
      </w:r>
    </w:p>
  </w:footnote>
  <w:footnote w:id="2">
    <w:p w:rsidR="00CF122B" w:rsidRDefault="00CF122B">
      <w:pPr>
        <w:pStyle w:val="ac"/>
      </w:pPr>
      <w:r>
        <w:rPr>
          <w:rStyle w:val="ae"/>
        </w:rPr>
        <w:footnoteRef/>
      </w:r>
      <w:r>
        <w:t xml:space="preserve"> </w:t>
      </w:r>
      <w:r w:rsidR="00347FA2">
        <w:t>В опросе, проведенном в 1991 году</w:t>
      </w:r>
      <w:r w:rsidR="00480147">
        <w:t>,</w:t>
      </w:r>
      <w:r w:rsidR="00347FA2">
        <w:t xml:space="preserve"> участвовал 681 учитель; в опросе 2001 года – 1021 респондент; в опросе 2007 года – 2334; в опросе 2012 года – 2156 респондентов.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FFF"/>
    <w:multiLevelType w:val="hybridMultilevel"/>
    <w:tmpl w:val="53960FDE"/>
    <w:lvl w:ilvl="0" w:tplc="10D41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80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942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89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AD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E41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DC9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2DA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5C3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72E"/>
    <w:multiLevelType w:val="hybridMultilevel"/>
    <w:tmpl w:val="3FC86554"/>
    <w:lvl w:ilvl="0" w:tplc="9C2A9CE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7F35E4"/>
    <w:multiLevelType w:val="hybridMultilevel"/>
    <w:tmpl w:val="3646A734"/>
    <w:lvl w:ilvl="0" w:tplc="F2DC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3EB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C8D7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680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E6E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42B7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89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C85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EE0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A4D"/>
    <w:rsid w:val="00005CF1"/>
    <w:rsid w:val="00031A84"/>
    <w:rsid w:val="00037D0E"/>
    <w:rsid w:val="000414D0"/>
    <w:rsid w:val="000504A5"/>
    <w:rsid w:val="00056718"/>
    <w:rsid w:val="00064F65"/>
    <w:rsid w:val="000650CA"/>
    <w:rsid w:val="000D7FB7"/>
    <w:rsid w:val="00134FC0"/>
    <w:rsid w:val="001903F2"/>
    <w:rsid w:val="001B29DA"/>
    <w:rsid w:val="001F362F"/>
    <w:rsid w:val="002366E8"/>
    <w:rsid w:val="002D75B2"/>
    <w:rsid w:val="002E0FB0"/>
    <w:rsid w:val="00301ED9"/>
    <w:rsid w:val="00303445"/>
    <w:rsid w:val="0031355C"/>
    <w:rsid w:val="00347FA2"/>
    <w:rsid w:val="00354664"/>
    <w:rsid w:val="003654C0"/>
    <w:rsid w:val="00366059"/>
    <w:rsid w:val="003915E6"/>
    <w:rsid w:val="00427C2E"/>
    <w:rsid w:val="00440CBF"/>
    <w:rsid w:val="004477CF"/>
    <w:rsid w:val="00456FB5"/>
    <w:rsid w:val="00465F61"/>
    <w:rsid w:val="00473382"/>
    <w:rsid w:val="00480147"/>
    <w:rsid w:val="00483E95"/>
    <w:rsid w:val="004C19E4"/>
    <w:rsid w:val="004E295C"/>
    <w:rsid w:val="0052557D"/>
    <w:rsid w:val="00526D8C"/>
    <w:rsid w:val="00531177"/>
    <w:rsid w:val="00531F62"/>
    <w:rsid w:val="0057420A"/>
    <w:rsid w:val="005766F5"/>
    <w:rsid w:val="00591BC8"/>
    <w:rsid w:val="005D6C0F"/>
    <w:rsid w:val="005E2945"/>
    <w:rsid w:val="005F34E2"/>
    <w:rsid w:val="00632784"/>
    <w:rsid w:val="006A3EE0"/>
    <w:rsid w:val="006C704F"/>
    <w:rsid w:val="006D3E1A"/>
    <w:rsid w:val="00781402"/>
    <w:rsid w:val="0079119A"/>
    <w:rsid w:val="0079787A"/>
    <w:rsid w:val="007A5D5B"/>
    <w:rsid w:val="007D5FAE"/>
    <w:rsid w:val="007F3574"/>
    <w:rsid w:val="00801BE4"/>
    <w:rsid w:val="00812EDE"/>
    <w:rsid w:val="00853092"/>
    <w:rsid w:val="00866D1B"/>
    <w:rsid w:val="008768FB"/>
    <w:rsid w:val="00891505"/>
    <w:rsid w:val="008974A7"/>
    <w:rsid w:val="008A3AF9"/>
    <w:rsid w:val="008A7371"/>
    <w:rsid w:val="009865C0"/>
    <w:rsid w:val="009B3FC0"/>
    <w:rsid w:val="00A1328B"/>
    <w:rsid w:val="00A32C81"/>
    <w:rsid w:val="00A4299D"/>
    <w:rsid w:val="00A93E82"/>
    <w:rsid w:val="00AE0E50"/>
    <w:rsid w:val="00AE7597"/>
    <w:rsid w:val="00AF2EAF"/>
    <w:rsid w:val="00B546A8"/>
    <w:rsid w:val="00B76D0A"/>
    <w:rsid w:val="00B90EE8"/>
    <w:rsid w:val="00BA2B73"/>
    <w:rsid w:val="00BE16FB"/>
    <w:rsid w:val="00C2153E"/>
    <w:rsid w:val="00C2538E"/>
    <w:rsid w:val="00C26824"/>
    <w:rsid w:val="00C40968"/>
    <w:rsid w:val="00C91A7D"/>
    <w:rsid w:val="00C91D20"/>
    <w:rsid w:val="00C9797E"/>
    <w:rsid w:val="00CD3A82"/>
    <w:rsid w:val="00CE355F"/>
    <w:rsid w:val="00CF122B"/>
    <w:rsid w:val="00D06048"/>
    <w:rsid w:val="00D0663E"/>
    <w:rsid w:val="00D37A2B"/>
    <w:rsid w:val="00D60A4D"/>
    <w:rsid w:val="00D60CE9"/>
    <w:rsid w:val="00DA51F8"/>
    <w:rsid w:val="00DE38A2"/>
    <w:rsid w:val="00DE61C2"/>
    <w:rsid w:val="00E024A2"/>
    <w:rsid w:val="00E03C8A"/>
    <w:rsid w:val="00E15174"/>
    <w:rsid w:val="00E846A8"/>
    <w:rsid w:val="00E92267"/>
    <w:rsid w:val="00EC2D48"/>
    <w:rsid w:val="00F13735"/>
    <w:rsid w:val="00F44607"/>
    <w:rsid w:val="00F8177F"/>
    <w:rsid w:val="00F818A0"/>
    <w:rsid w:val="00FA0FA4"/>
    <w:rsid w:val="00FF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0A4D"/>
  </w:style>
  <w:style w:type="paragraph" w:styleId="a3">
    <w:name w:val="Balloon Text"/>
    <w:basedOn w:val="a"/>
    <w:link w:val="a4"/>
    <w:uiPriority w:val="99"/>
    <w:semiHidden/>
    <w:unhideWhenUsed/>
    <w:rsid w:val="007A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D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D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rsid w:val="00303445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303445"/>
    <w:rPr>
      <w:rFonts w:cs="Times New Roman"/>
      <w:b/>
      <w:bCs/>
    </w:rPr>
  </w:style>
  <w:style w:type="paragraph" w:styleId="a9">
    <w:name w:val="endnote text"/>
    <w:basedOn w:val="a"/>
    <w:link w:val="aa"/>
    <w:uiPriority w:val="99"/>
    <w:semiHidden/>
    <w:unhideWhenUsed/>
    <w:rsid w:val="00CF122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CF122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CF122B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CF122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F122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F122B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E0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03C8A"/>
  </w:style>
  <w:style w:type="paragraph" w:styleId="af1">
    <w:name w:val="footer"/>
    <w:basedOn w:val="a"/>
    <w:link w:val="af2"/>
    <w:uiPriority w:val="99"/>
    <w:unhideWhenUsed/>
    <w:rsid w:val="00E0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03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0A4D"/>
  </w:style>
  <w:style w:type="paragraph" w:styleId="a3">
    <w:name w:val="Balloon Text"/>
    <w:basedOn w:val="a"/>
    <w:link w:val="a4"/>
    <w:uiPriority w:val="99"/>
    <w:semiHidden/>
    <w:unhideWhenUsed/>
    <w:rsid w:val="007A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D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D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rsid w:val="00303445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30344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225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487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84;&#1072;&#1090;&#1077;&#1088;&#1080;&#1072;&#1083;&#1099;%20&#1088;&#1072;&#1073;&#1086;&#1090;&#1099;%20&#1041;&#1077;&#1083;&#1086;&#1074;&#1072;\&#1088;&#1080;&#1089;&#1091;&#1085;&#1082;&#1080;%20&#1087;&#1086;%20&#1089;&#1090;&#1072;&#1090;&#1100;&#1077;%20&#1080;&#1085;&#1085;&#1086;&#1074;&#1072;&#1094;&#1080;&#1081;%20&#1080;%20&#1090;&#1074;&#1086;&#1088;&#1095;%20&#1076;&#1077;&#1103;&#1090;&#1077;&#1083;&#1100;&#108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4.4643973766845063E-2"/>
          <c:y val="5.1400554097404488E-2"/>
          <c:w val="0.84806479769033105"/>
          <c:h val="0.6982518211455323"/>
        </c:manualLayout>
      </c:layout>
      <c:barChart>
        <c:barDir val="col"/>
        <c:grouping val="clustered"/>
        <c:ser>
          <c:idx val="0"/>
          <c:order val="0"/>
          <c:tx>
            <c:strRef>
              <c:f>Лист2!$B$19</c:f>
              <c:strCache>
                <c:ptCount val="1"/>
                <c:pt idx="0">
                  <c:v>обычная программа</c:v>
                </c:pt>
              </c:strCache>
            </c:strRef>
          </c:tx>
          <c:dLbls>
            <c:showVal val="1"/>
          </c:dLbls>
          <c:cat>
            <c:strRef>
              <c:f>Лист2!$A$20:$A$23</c:f>
              <c:strCache>
                <c:ptCount val="4"/>
                <c:pt idx="0">
                  <c:v>нежелание выделяться в своем профессиональном коллективе</c:v>
                </c:pt>
                <c:pt idx="1">
                  <c:v>отрицательная позиция администрации к проявлению самостоятельности в процессе преподавания</c:v>
                </c:pt>
                <c:pt idx="2">
                  <c:v>отсутствие информации, материалов и профессиональной литературы на тему творческой активности в сфере педагогики</c:v>
                </c:pt>
                <c:pt idx="3">
                  <c:v>нехватка времени для разработки авторских педагогических программ и методик</c:v>
                </c:pt>
              </c:strCache>
            </c:strRef>
          </c:cat>
          <c:val>
            <c:numRef>
              <c:f>Лист2!$B$20:$B$23</c:f>
              <c:numCache>
                <c:formatCode>General</c:formatCode>
                <c:ptCount val="4"/>
                <c:pt idx="0">
                  <c:v>6.2</c:v>
                </c:pt>
                <c:pt idx="1">
                  <c:v>2.2000000000000002</c:v>
                </c:pt>
                <c:pt idx="2">
                  <c:v>6.8</c:v>
                </c:pt>
                <c:pt idx="3">
                  <c:v>67.5</c:v>
                </c:pt>
              </c:numCache>
            </c:numRef>
          </c:val>
        </c:ser>
        <c:ser>
          <c:idx val="1"/>
          <c:order val="1"/>
          <c:tx>
            <c:strRef>
              <c:f>Лист2!$C$19</c:f>
              <c:strCache>
                <c:ptCount val="1"/>
                <c:pt idx="0">
                  <c:v>авторская программа</c:v>
                </c:pt>
              </c:strCache>
            </c:strRef>
          </c:tx>
          <c:dLbls>
            <c:showVal val="1"/>
          </c:dLbls>
          <c:cat>
            <c:strRef>
              <c:f>Лист2!$A$20:$A$23</c:f>
              <c:strCache>
                <c:ptCount val="4"/>
                <c:pt idx="0">
                  <c:v>нежелание выделяться в своем профессиональном коллективе</c:v>
                </c:pt>
                <c:pt idx="1">
                  <c:v>отрицательная позиция администрации к проявлению самостоятельности в процессе преподавания</c:v>
                </c:pt>
                <c:pt idx="2">
                  <c:v>отсутствие информации, материалов и профессиональной литературы на тему творческой активности в сфере педагогики</c:v>
                </c:pt>
                <c:pt idx="3">
                  <c:v>нехватка времени для разработки авторских педагогических программ и методик</c:v>
                </c:pt>
              </c:strCache>
            </c:strRef>
          </c:cat>
          <c:val>
            <c:numRef>
              <c:f>Лист2!$C$20:$C$23</c:f>
              <c:numCache>
                <c:formatCode>General</c:formatCode>
                <c:ptCount val="4"/>
                <c:pt idx="0">
                  <c:v>12.5</c:v>
                </c:pt>
                <c:pt idx="1">
                  <c:v>12.5</c:v>
                </c:pt>
                <c:pt idx="2">
                  <c:v>23.2</c:v>
                </c:pt>
                <c:pt idx="3">
                  <c:v>41.1</c:v>
                </c:pt>
              </c:numCache>
            </c:numRef>
          </c:val>
        </c:ser>
        <c:axId val="129069440"/>
        <c:axId val="129070976"/>
      </c:barChart>
      <c:catAx>
        <c:axId val="1290694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29070976"/>
        <c:crosses val="autoZero"/>
        <c:auto val="1"/>
        <c:lblAlgn val="ctr"/>
        <c:lblOffset val="100"/>
      </c:catAx>
      <c:valAx>
        <c:axId val="129070976"/>
        <c:scaling>
          <c:orientation val="minMax"/>
        </c:scaling>
        <c:axPos val="l"/>
        <c:numFmt formatCode="General" sourceLinked="1"/>
        <c:tickLblPos val="nextTo"/>
        <c:crossAx val="129069440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43574992686353775"/>
          <c:y val="3.1051268335797006E-3"/>
          <c:w val="0.1767626887140569"/>
          <c:h val="0.24685412448425709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</c:chart>
  <c:spPr>
    <a:noFill/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Лист2!$B$79</c:f>
              <c:strCache>
                <c:ptCount val="1"/>
                <c:pt idx="0">
                  <c:v>обычная программа</c:v>
                </c:pt>
              </c:strCache>
            </c:strRef>
          </c:tx>
          <c:dLbls>
            <c:showVal val="1"/>
          </c:dLbls>
          <c:cat>
            <c:strRef>
              <c:f>Лист2!$A$80:$A$82</c:f>
              <c:strCache>
                <c:ptCount val="3"/>
                <c:pt idx="0">
                  <c:v>с энтузиазмом принимают мои попытки привнести творчество в образовательный процесс</c:v>
                </c:pt>
                <c:pt idx="1">
                  <c:v>положительно относятся к такому явлению, но только в отдельных видах педагогической деятельности</c:v>
                </c:pt>
                <c:pt idx="2">
                  <c:v>мои ученики ориентированы на усвоение стандартной программы</c:v>
                </c:pt>
              </c:strCache>
            </c:strRef>
          </c:cat>
          <c:val>
            <c:numRef>
              <c:f>Лист2!$B$80:$B$82</c:f>
              <c:numCache>
                <c:formatCode>General</c:formatCode>
                <c:ptCount val="3"/>
                <c:pt idx="0">
                  <c:v>38.9</c:v>
                </c:pt>
                <c:pt idx="1">
                  <c:v>38.1</c:v>
                </c:pt>
                <c:pt idx="2">
                  <c:v>8.8000000000000007</c:v>
                </c:pt>
              </c:numCache>
            </c:numRef>
          </c:val>
        </c:ser>
        <c:ser>
          <c:idx val="1"/>
          <c:order val="1"/>
          <c:tx>
            <c:strRef>
              <c:f>Лист2!$C$79</c:f>
              <c:strCache>
                <c:ptCount val="1"/>
                <c:pt idx="0">
                  <c:v>авторская программа</c:v>
                </c:pt>
              </c:strCache>
            </c:strRef>
          </c:tx>
          <c:dLbls>
            <c:showVal val="1"/>
          </c:dLbls>
          <c:cat>
            <c:strRef>
              <c:f>Лист2!$A$80:$A$82</c:f>
              <c:strCache>
                <c:ptCount val="3"/>
                <c:pt idx="0">
                  <c:v>с энтузиазмом принимают мои попытки привнести творчество в образовательный процесс</c:v>
                </c:pt>
                <c:pt idx="1">
                  <c:v>положительно относятся к такому явлению, но только в отдельных видах педагогической деятельности</c:v>
                </c:pt>
                <c:pt idx="2">
                  <c:v>мои ученики ориентированы на усвоение стандартной программы</c:v>
                </c:pt>
              </c:strCache>
            </c:strRef>
          </c:cat>
          <c:val>
            <c:numRef>
              <c:f>Лист2!$C$80:$C$82</c:f>
              <c:numCache>
                <c:formatCode>General</c:formatCode>
                <c:ptCount val="3"/>
                <c:pt idx="0">
                  <c:v>28.6</c:v>
                </c:pt>
                <c:pt idx="1">
                  <c:v>25</c:v>
                </c:pt>
                <c:pt idx="2">
                  <c:v>16.100000000000001</c:v>
                </c:pt>
              </c:numCache>
            </c:numRef>
          </c:val>
        </c:ser>
        <c:axId val="135056384"/>
        <c:axId val="135893760"/>
      </c:barChart>
      <c:catAx>
        <c:axId val="1350563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35893760"/>
        <c:crosses val="autoZero"/>
        <c:auto val="1"/>
        <c:lblAlgn val="ctr"/>
        <c:lblOffset val="100"/>
      </c:catAx>
      <c:valAx>
        <c:axId val="135893760"/>
        <c:scaling>
          <c:orientation val="minMax"/>
        </c:scaling>
        <c:axPos val="l"/>
        <c:numFmt formatCode="General" sourceLinked="1"/>
        <c:tickLblPos val="nextTo"/>
        <c:crossAx val="135056384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724186676136369"/>
          <c:y val="7.0770985124212482E-2"/>
          <c:w val="0.26373526881470916"/>
          <c:h val="0.1938418763884856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</c:chart>
  <c:spPr>
    <a:noFill/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4680120726535978E-2"/>
          <c:y val="4.4057617797775325E-2"/>
          <c:w val="0.927718628472877"/>
          <c:h val="0.572007249093863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Обычная программа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Родители воспринимают это как дополнительную нагрузку для детей и себя</c:v>
                </c:pt>
                <c:pt idx="1">
                  <c:v>Мои ученики воспринимают это как дополнительную нагрузку для себя</c:v>
                </c:pt>
                <c:pt idx="2">
                  <c:v>Руководство не поощряет проявление творческой активности в образовательном процессе</c:v>
                </c:pt>
                <c:pt idx="3">
                  <c:v>Коллеги относятся негативно к учителям, которые проявляют творческую активность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6.3</c:v>
                </c:pt>
                <c:pt idx="1">
                  <c:v>7.9</c:v>
                </c:pt>
                <c:pt idx="2">
                  <c:v>6.9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Своя авторская программа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Родители воспринимают это как дополнительную нагрузку для детей и себя</c:v>
                </c:pt>
                <c:pt idx="1">
                  <c:v>Мои ученики воспринимают это как дополнительную нагрузку для себя</c:v>
                </c:pt>
                <c:pt idx="2">
                  <c:v>Руководство не поощряет проявление творческой активности в образовательном процессе</c:v>
                </c:pt>
                <c:pt idx="3">
                  <c:v>Коллеги относятся негативно к учителям, которые проявляют творческую активность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14.5</c:v>
                </c:pt>
                <c:pt idx="1">
                  <c:v>16.100000000000001</c:v>
                </c:pt>
                <c:pt idx="2">
                  <c:v>17.2</c:v>
                </c:pt>
                <c:pt idx="3">
                  <c:v>6.9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cat>
            <c:strRef>
              <c:f>Лист1!$A$2:$A$5</c:f>
              <c:strCache>
                <c:ptCount val="4"/>
                <c:pt idx="0">
                  <c:v>Родители воспринимают это как дополнительную нагрузку для детей и себя</c:v>
                </c:pt>
                <c:pt idx="1">
                  <c:v>Мои ученики воспринимают это как дополнительную нагрузку для себя</c:v>
                </c:pt>
                <c:pt idx="2">
                  <c:v>Руководство не поощряет проявление творческой активности в образовательном процессе</c:v>
                </c:pt>
                <c:pt idx="3">
                  <c:v>Коллеги относятся негативно к учителям, которые проявляют творческую активность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146590720"/>
        <c:axId val="146604800"/>
      </c:barChart>
      <c:catAx>
        <c:axId val="14659072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46604800"/>
        <c:crosses val="autoZero"/>
        <c:auto val="1"/>
        <c:lblAlgn val="ctr"/>
        <c:lblOffset val="100"/>
      </c:catAx>
      <c:valAx>
        <c:axId val="146604800"/>
        <c:scaling>
          <c:orientation val="minMax"/>
        </c:scaling>
        <c:axPos val="l"/>
        <c:numFmt formatCode="General" sourceLinked="1"/>
        <c:tickLblPos val="nextTo"/>
        <c:crossAx val="146590720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0319088104417626"/>
          <c:y val="4.3321772278465155E-2"/>
          <c:w val="0.29680911895582462"/>
          <c:h val="0.24755343082114764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3804-6441-4252-8FED-103F0D0F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12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Alex&amp;Olga</dc:creator>
  <cp:lastModifiedBy>cso</cp:lastModifiedBy>
  <cp:revision>20</cp:revision>
  <cp:lastPrinted>2014-01-16T12:25:00Z</cp:lastPrinted>
  <dcterms:created xsi:type="dcterms:W3CDTF">2014-01-15T13:23:00Z</dcterms:created>
  <dcterms:modified xsi:type="dcterms:W3CDTF">2014-01-16T13:33:00Z</dcterms:modified>
</cp:coreProperties>
</file>