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0" w:rsidRPr="00B472C0" w:rsidRDefault="00B472C0" w:rsidP="00B472C0">
      <w:pPr>
        <w:ind w:left="12" w:firstLine="708"/>
        <w:jc w:val="right"/>
        <w:rPr>
          <w:rFonts w:ascii="Times New Roman" w:hAnsi="Times New Roman" w:cs="Times New Roman"/>
          <w:i/>
        </w:rPr>
      </w:pPr>
      <w:proofErr w:type="gramStart"/>
      <w:r w:rsidRPr="00B472C0">
        <w:rPr>
          <w:rFonts w:ascii="Times New Roman" w:hAnsi="Times New Roman" w:cs="Times New Roman"/>
          <w:i/>
        </w:rPr>
        <w:t>Островерх</w:t>
      </w:r>
      <w:proofErr w:type="gramEnd"/>
      <w:r w:rsidRPr="00B472C0">
        <w:rPr>
          <w:rFonts w:ascii="Times New Roman" w:hAnsi="Times New Roman" w:cs="Times New Roman"/>
          <w:i/>
        </w:rPr>
        <w:t xml:space="preserve"> О.С., Мокроусова А.Г.</w:t>
      </w:r>
    </w:p>
    <w:p w:rsidR="00B472C0" w:rsidRPr="00B472C0" w:rsidRDefault="00B472C0" w:rsidP="00B472C0">
      <w:pPr>
        <w:ind w:left="12" w:firstLine="708"/>
        <w:jc w:val="right"/>
        <w:rPr>
          <w:rFonts w:ascii="Times New Roman" w:hAnsi="Times New Roman" w:cs="Times New Roman"/>
          <w:i/>
        </w:rPr>
      </w:pPr>
    </w:p>
    <w:p w:rsidR="00F25A36" w:rsidRPr="00B472C0" w:rsidRDefault="004575CA" w:rsidP="00B472C0">
      <w:pPr>
        <w:jc w:val="center"/>
        <w:rPr>
          <w:rFonts w:ascii="Times New Roman" w:hAnsi="Times New Roman" w:cs="Times New Roman"/>
          <w:b/>
        </w:rPr>
      </w:pPr>
      <w:r w:rsidRPr="00B472C0">
        <w:rPr>
          <w:rFonts w:ascii="Times New Roman" w:hAnsi="Times New Roman" w:cs="Times New Roman"/>
          <w:b/>
        </w:rPr>
        <w:t>Стадии культурного развития индивидуального учебного действия младших школьников</w:t>
      </w:r>
    </w:p>
    <w:p w:rsidR="004575CA" w:rsidRPr="00B472C0" w:rsidRDefault="004575CA" w:rsidP="00B472C0">
      <w:pPr>
        <w:jc w:val="center"/>
        <w:rPr>
          <w:rFonts w:ascii="Times New Roman" w:hAnsi="Times New Roman" w:cs="Times New Roman"/>
          <w:i/>
        </w:rPr>
      </w:pPr>
    </w:p>
    <w:p w:rsidR="006B580D" w:rsidRPr="00B472C0" w:rsidRDefault="006B580D" w:rsidP="00B472C0">
      <w:pPr>
        <w:rPr>
          <w:rFonts w:ascii="Times New Roman" w:hAnsi="Times New Roman" w:cs="Times New Roman"/>
        </w:rPr>
      </w:pPr>
    </w:p>
    <w:p w:rsidR="004575CA" w:rsidRPr="00B472C0" w:rsidRDefault="0037042A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Ранее в своих работах мы отмечали, что при специальном разделении работы ребенка</w:t>
      </w:r>
      <w:r w:rsidR="00C62422" w:rsidRPr="00B472C0">
        <w:rPr>
          <w:rFonts w:ascii="Times New Roman" w:hAnsi="Times New Roman" w:cs="Times New Roman"/>
        </w:rPr>
        <w:t xml:space="preserve"> на подготовительную и результативную</w:t>
      </w:r>
      <w:r w:rsidRPr="00B472C0">
        <w:rPr>
          <w:rFonts w:ascii="Times New Roman" w:hAnsi="Times New Roman" w:cs="Times New Roman"/>
        </w:rPr>
        <w:t xml:space="preserve"> части (введение черновика как особого места подготовки, пробы, поиска) возникает рефлексивное отношение </w:t>
      </w:r>
      <w:r w:rsidR="000B071B" w:rsidRPr="00B472C0">
        <w:rPr>
          <w:rFonts w:ascii="Times New Roman" w:hAnsi="Times New Roman" w:cs="Times New Roman"/>
        </w:rPr>
        <w:t>младших школьников к своей</w:t>
      </w:r>
      <w:r w:rsidRPr="00B472C0">
        <w:rPr>
          <w:rFonts w:ascii="Times New Roman" w:hAnsi="Times New Roman" w:cs="Times New Roman"/>
        </w:rPr>
        <w:t xml:space="preserve"> работе, когда</w:t>
      </w:r>
      <w:r w:rsidR="004575CA" w:rsidRPr="00B472C0">
        <w:rPr>
          <w:rFonts w:ascii="Times New Roman" w:hAnsi="Times New Roman" w:cs="Times New Roman"/>
        </w:rPr>
        <w:t xml:space="preserve"> они умеют</w:t>
      </w:r>
      <w:r w:rsidRPr="00B472C0">
        <w:rPr>
          <w:rFonts w:ascii="Times New Roman" w:hAnsi="Times New Roman" w:cs="Times New Roman"/>
        </w:rPr>
        <w:t xml:space="preserve"> </w:t>
      </w:r>
      <w:r w:rsidR="004575CA" w:rsidRPr="00B472C0">
        <w:rPr>
          <w:rFonts w:ascii="Times New Roman" w:hAnsi="Times New Roman" w:cs="Times New Roman"/>
        </w:rPr>
        <w:t>выдели</w:t>
      </w:r>
      <w:r w:rsidRPr="00B472C0">
        <w:rPr>
          <w:rFonts w:ascii="Times New Roman" w:hAnsi="Times New Roman" w:cs="Times New Roman"/>
        </w:rPr>
        <w:t>т</w:t>
      </w:r>
      <w:r w:rsidR="004575CA" w:rsidRPr="00B472C0">
        <w:rPr>
          <w:rFonts w:ascii="Times New Roman" w:hAnsi="Times New Roman" w:cs="Times New Roman"/>
        </w:rPr>
        <w:t>ь</w:t>
      </w:r>
      <w:r w:rsidRPr="00B472C0">
        <w:rPr>
          <w:rFonts w:ascii="Times New Roman" w:hAnsi="Times New Roman" w:cs="Times New Roman"/>
        </w:rPr>
        <w:t xml:space="preserve"> трудности</w:t>
      </w:r>
      <w:r w:rsidR="004575CA" w:rsidRPr="00B472C0">
        <w:rPr>
          <w:rFonts w:ascii="Times New Roman" w:hAnsi="Times New Roman" w:cs="Times New Roman"/>
        </w:rPr>
        <w:t xml:space="preserve"> и </w:t>
      </w:r>
      <w:r w:rsidRPr="00B472C0">
        <w:rPr>
          <w:rFonts w:ascii="Times New Roman" w:hAnsi="Times New Roman" w:cs="Times New Roman"/>
        </w:rPr>
        <w:t>оцени</w:t>
      </w:r>
      <w:r w:rsidR="004575CA" w:rsidRPr="00B472C0">
        <w:rPr>
          <w:rFonts w:ascii="Times New Roman" w:hAnsi="Times New Roman" w:cs="Times New Roman"/>
        </w:rPr>
        <w:t xml:space="preserve">ть </w:t>
      </w:r>
      <w:r w:rsidRPr="00B472C0">
        <w:rPr>
          <w:rFonts w:ascii="Times New Roman" w:hAnsi="Times New Roman" w:cs="Times New Roman"/>
        </w:rPr>
        <w:t>свои дефициты</w:t>
      </w:r>
      <w:r w:rsidR="004575CA" w:rsidRPr="00B472C0">
        <w:rPr>
          <w:rFonts w:ascii="Times New Roman" w:hAnsi="Times New Roman" w:cs="Times New Roman"/>
        </w:rPr>
        <w:t>, иници</w:t>
      </w:r>
      <w:r w:rsidR="00C62422" w:rsidRPr="00B472C0">
        <w:rPr>
          <w:rFonts w:ascii="Times New Roman" w:hAnsi="Times New Roman" w:cs="Times New Roman"/>
        </w:rPr>
        <w:t xml:space="preserve">ативны в обращении </w:t>
      </w:r>
      <w:proofErr w:type="gramStart"/>
      <w:r w:rsidR="00C62422" w:rsidRPr="00B472C0">
        <w:rPr>
          <w:rFonts w:ascii="Times New Roman" w:hAnsi="Times New Roman" w:cs="Times New Roman"/>
        </w:rPr>
        <w:t>ко</w:t>
      </w:r>
      <w:proofErr w:type="gramEnd"/>
      <w:r w:rsidR="00C62422" w:rsidRPr="00B472C0">
        <w:rPr>
          <w:rFonts w:ascii="Times New Roman" w:hAnsi="Times New Roman" w:cs="Times New Roman"/>
        </w:rPr>
        <w:t xml:space="preserve"> взрослому и</w:t>
      </w:r>
      <w:r w:rsidR="004575CA" w:rsidRPr="00B472C0">
        <w:rPr>
          <w:rFonts w:ascii="Times New Roman" w:hAnsi="Times New Roman" w:cs="Times New Roman"/>
        </w:rPr>
        <w:t xml:space="preserve"> могут выстроить</w:t>
      </w:r>
      <w:r w:rsidRPr="00B472C0">
        <w:rPr>
          <w:rFonts w:ascii="Times New Roman" w:hAnsi="Times New Roman" w:cs="Times New Roman"/>
        </w:rPr>
        <w:t xml:space="preserve"> свою </w:t>
      </w:r>
      <w:r w:rsidR="00FF73FB" w:rsidRPr="00B472C0">
        <w:rPr>
          <w:rFonts w:ascii="Times New Roman" w:hAnsi="Times New Roman" w:cs="Times New Roman"/>
        </w:rPr>
        <w:t xml:space="preserve">подготовку </w:t>
      </w:r>
      <w:r w:rsidRPr="00B472C0">
        <w:rPr>
          <w:rFonts w:ascii="Times New Roman" w:hAnsi="Times New Roman" w:cs="Times New Roman"/>
        </w:rPr>
        <w:t xml:space="preserve">как средство </w:t>
      </w:r>
      <w:r w:rsidR="004575CA" w:rsidRPr="00B472C0">
        <w:rPr>
          <w:rFonts w:ascii="Times New Roman" w:hAnsi="Times New Roman" w:cs="Times New Roman"/>
        </w:rPr>
        <w:t xml:space="preserve">эффективного </w:t>
      </w:r>
      <w:r w:rsidR="00B472C0">
        <w:rPr>
          <w:rFonts w:ascii="Times New Roman" w:hAnsi="Times New Roman" w:cs="Times New Roman"/>
        </w:rPr>
        <w:t xml:space="preserve">решения задач </w:t>
      </w:r>
      <w:r w:rsidR="00B472C0" w:rsidRPr="00B472C0">
        <w:rPr>
          <w:rFonts w:ascii="Times New Roman" w:hAnsi="Times New Roman" w:cs="Times New Roman"/>
        </w:rPr>
        <w:t>[</w:t>
      </w:r>
      <w:r w:rsidR="00B472C0">
        <w:rPr>
          <w:rFonts w:ascii="Times New Roman" w:hAnsi="Times New Roman" w:cs="Times New Roman"/>
        </w:rPr>
        <w:t>2</w:t>
      </w:r>
      <w:r w:rsidR="00B472C0" w:rsidRPr="00B472C0">
        <w:rPr>
          <w:rFonts w:ascii="Times New Roman" w:hAnsi="Times New Roman" w:cs="Times New Roman"/>
        </w:rPr>
        <w:t>]</w:t>
      </w:r>
      <w:r w:rsidR="000B071B" w:rsidRPr="00B472C0">
        <w:rPr>
          <w:rFonts w:ascii="Times New Roman" w:hAnsi="Times New Roman" w:cs="Times New Roman"/>
        </w:rPr>
        <w:t>.</w:t>
      </w:r>
      <w:r w:rsidR="00C62422" w:rsidRPr="00B472C0">
        <w:rPr>
          <w:rFonts w:ascii="Times New Roman" w:hAnsi="Times New Roman" w:cs="Times New Roman"/>
        </w:rPr>
        <w:t xml:space="preserve"> </w:t>
      </w:r>
    </w:p>
    <w:p w:rsidR="007F2A3B" w:rsidRPr="00B472C0" w:rsidRDefault="0037042A" w:rsidP="00B472C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Существенно, что критерием возникновения индивидуального учебного действия как действия самостоятельного и ответственного является умение ребенк</w:t>
      </w:r>
      <w:r w:rsidR="004575CA" w:rsidRPr="00B472C0">
        <w:rPr>
          <w:rFonts w:ascii="Times New Roman" w:hAnsi="Times New Roman" w:cs="Times New Roman"/>
        </w:rPr>
        <w:t>а приня</w:t>
      </w:r>
      <w:r w:rsidRPr="00B472C0">
        <w:rPr>
          <w:rFonts w:ascii="Times New Roman" w:hAnsi="Times New Roman" w:cs="Times New Roman"/>
        </w:rPr>
        <w:t xml:space="preserve">ть решение о </w:t>
      </w:r>
      <w:r w:rsidR="00C62422" w:rsidRPr="00B472C0">
        <w:rPr>
          <w:rFonts w:ascii="Times New Roman" w:hAnsi="Times New Roman" w:cs="Times New Roman"/>
        </w:rPr>
        <w:t xml:space="preserve">завершении своей работы – писать на оценку или нет. </w:t>
      </w:r>
      <w:r w:rsidR="00DD74A1" w:rsidRPr="00B472C0">
        <w:rPr>
          <w:rFonts w:ascii="Times New Roman" w:hAnsi="Times New Roman" w:cs="Times New Roman"/>
        </w:rPr>
        <w:t>Подчеркнем, что</w:t>
      </w:r>
      <w:r w:rsidR="00DD74A1" w:rsidRPr="00B472C0">
        <w:rPr>
          <w:rFonts w:ascii="Times New Roman" w:hAnsi="Times New Roman" w:cs="Times New Roman"/>
          <w:b/>
        </w:rPr>
        <w:t xml:space="preserve"> индивидуальное учебное действие как первый этап становления учебной самостоятельности не возникает при прямом формирующем действии учителя. </w:t>
      </w:r>
      <w:r w:rsidR="00DD74A1" w:rsidRPr="00B472C0">
        <w:rPr>
          <w:rFonts w:ascii="Times New Roman" w:hAnsi="Times New Roman" w:cs="Times New Roman"/>
        </w:rPr>
        <w:t xml:space="preserve">Было бы ошибочно думать, что процесс постепенного усложнения </w:t>
      </w:r>
      <w:r w:rsidR="004575CA" w:rsidRPr="00B472C0">
        <w:rPr>
          <w:rFonts w:ascii="Times New Roman" w:hAnsi="Times New Roman" w:cs="Times New Roman"/>
        </w:rPr>
        <w:t xml:space="preserve">предметного </w:t>
      </w:r>
      <w:r w:rsidR="00DD74A1" w:rsidRPr="00B472C0">
        <w:rPr>
          <w:rFonts w:ascii="Times New Roman" w:hAnsi="Times New Roman" w:cs="Times New Roman"/>
        </w:rPr>
        <w:t>содержания приводит к усложнению структуры учебной самостоятельности.</w:t>
      </w:r>
      <w:r w:rsidR="007F2A3B" w:rsidRPr="00B472C0">
        <w:rPr>
          <w:rFonts w:ascii="Times New Roman" w:hAnsi="Times New Roman" w:cs="Times New Roman"/>
        </w:rPr>
        <w:t xml:space="preserve"> </w:t>
      </w:r>
    </w:p>
    <w:p w:rsidR="007F2A3B" w:rsidRPr="00B472C0" w:rsidRDefault="00137B41" w:rsidP="00B472C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Ранее мы выделили</w:t>
      </w:r>
      <w:r w:rsidR="007F2A3B" w:rsidRPr="00B472C0">
        <w:rPr>
          <w:rFonts w:ascii="Times New Roman" w:hAnsi="Times New Roman" w:cs="Times New Roman"/>
        </w:rPr>
        <w:t xml:space="preserve"> два этапа становления учебной самостоятельности в младшем школьном возрасте: первый этап – возникновение и становление индивидуального учебного действия как действия самостоятельного и ответственного. Второй этап связан с </w:t>
      </w:r>
      <w:proofErr w:type="spellStart"/>
      <w:r w:rsidR="007F2A3B" w:rsidRPr="00B472C0">
        <w:rPr>
          <w:rFonts w:ascii="Times New Roman" w:hAnsi="Times New Roman" w:cs="Times New Roman"/>
        </w:rPr>
        <w:t>вращиванием</w:t>
      </w:r>
      <w:proofErr w:type="spellEnd"/>
      <w:r w:rsidR="007F2A3B" w:rsidRPr="00B472C0">
        <w:rPr>
          <w:rFonts w:ascii="Times New Roman" w:hAnsi="Times New Roman" w:cs="Times New Roman"/>
        </w:rPr>
        <w:t xml:space="preserve">, </w:t>
      </w:r>
      <w:proofErr w:type="spellStart"/>
      <w:r w:rsidR="007F2A3B" w:rsidRPr="00B472C0">
        <w:rPr>
          <w:rFonts w:ascii="Times New Roman" w:hAnsi="Times New Roman" w:cs="Times New Roman"/>
        </w:rPr>
        <w:t>субъективацией</w:t>
      </w:r>
      <w:proofErr w:type="spellEnd"/>
      <w:r w:rsidR="007F2A3B" w:rsidRPr="00B472C0">
        <w:rPr>
          <w:rFonts w:ascii="Times New Roman" w:hAnsi="Times New Roman" w:cs="Times New Roman"/>
        </w:rPr>
        <w:t xml:space="preserve"> индивидуального учебного действия. Появляется другой тип поведения – учащиеся способны «переносить» учебные формы на другое содержание, т.е. действовать самостоятельно и ответственно в новых ситуациях.</w:t>
      </w:r>
    </w:p>
    <w:p w:rsidR="00277AF5" w:rsidRPr="00B472C0" w:rsidRDefault="00DD74A1" w:rsidP="00B472C0">
      <w:pPr>
        <w:pStyle w:val="a3"/>
        <w:ind w:left="0" w:firstLine="567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Найденные нами </w:t>
      </w:r>
      <w:r w:rsidR="004575CA" w:rsidRPr="00B472C0">
        <w:rPr>
          <w:rFonts w:ascii="Times New Roman" w:hAnsi="Times New Roman" w:cs="Times New Roman"/>
        </w:rPr>
        <w:t xml:space="preserve">способы </w:t>
      </w:r>
      <w:r w:rsidRPr="00B472C0">
        <w:rPr>
          <w:rFonts w:ascii="Times New Roman" w:hAnsi="Times New Roman" w:cs="Times New Roman"/>
        </w:rPr>
        <w:t xml:space="preserve">организации образовательного пространства (например, </w:t>
      </w:r>
      <w:r w:rsidR="00277AF5" w:rsidRPr="00B472C0">
        <w:rPr>
          <w:rFonts w:ascii="Times New Roman" w:hAnsi="Times New Roman" w:cs="Times New Roman"/>
        </w:rPr>
        <w:t xml:space="preserve">выделение </w:t>
      </w:r>
      <w:r w:rsidRPr="00B472C0">
        <w:rPr>
          <w:rFonts w:ascii="Times New Roman" w:hAnsi="Times New Roman" w:cs="Times New Roman"/>
        </w:rPr>
        <w:t>специальных ме</w:t>
      </w:r>
      <w:proofErr w:type="gramStart"/>
      <w:r w:rsidRPr="00B472C0">
        <w:rPr>
          <w:rFonts w:ascii="Times New Roman" w:hAnsi="Times New Roman" w:cs="Times New Roman"/>
        </w:rPr>
        <w:t>ст в кл</w:t>
      </w:r>
      <w:proofErr w:type="gramEnd"/>
      <w:r w:rsidRPr="00B472C0">
        <w:rPr>
          <w:rFonts w:ascii="Times New Roman" w:hAnsi="Times New Roman" w:cs="Times New Roman"/>
        </w:rPr>
        <w:t>ассной комнате</w:t>
      </w:r>
      <w:r w:rsidR="00FF73FB" w:rsidRPr="00B472C0">
        <w:rPr>
          <w:rFonts w:ascii="Times New Roman" w:hAnsi="Times New Roman" w:cs="Times New Roman"/>
        </w:rPr>
        <w:t xml:space="preserve">, разных институциональных форм – урок и занятие) </w:t>
      </w:r>
      <w:r w:rsidRPr="00B472C0">
        <w:rPr>
          <w:rFonts w:ascii="Times New Roman" w:hAnsi="Times New Roman" w:cs="Times New Roman"/>
        </w:rPr>
        <w:t>еще</w:t>
      </w:r>
      <w:r w:rsidRPr="00B472C0">
        <w:rPr>
          <w:rFonts w:ascii="Times New Roman" w:hAnsi="Times New Roman" w:cs="Times New Roman"/>
          <w:b/>
        </w:rPr>
        <w:t xml:space="preserve"> </w:t>
      </w:r>
      <w:r w:rsidRPr="00B472C0">
        <w:rPr>
          <w:rFonts w:ascii="Times New Roman" w:hAnsi="Times New Roman" w:cs="Times New Roman"/>
        </w:rPr>
        <w:t>не гарант</w:t>
      </w:r>
      <w:r w:rsidR="00277AF5" w:rsidRPr="00B472C0">
        <w:rPr>
          <w:rFonts w:ascii="Times New Roman" w:hAnsi="Times New Roman" w:cs="Times New Roman"/>
        </w:rPr>
        <w:t>ирую</w:t>
      </w:r>
      <w:r w:rsidRPr="00B472C0">
        <w:rPr>
          <w:rFonts w:ascii="Times New Roman" w:hAnsi="Times New Roman" w:cs="Times New Roman"/>
        </w:rPr>
        <w:t xml:space="preserve">т возникновение учебного действия как самостоятельного и ответственного, </w:t>
      </w:r>
      <w:r w:rsidR="00FF73FB" w:rsidRPr="00B472C0">
        <w:rPr>
          <w:rFonts w:ascii="Times New Roman" w:hAnsi="Times New Roman" w:cs="Times New Roman"/>
        </w:rPr>
        <w:t xml:space="preserve">поскольку </w:t>
      </w:r>
      <w:r w:rsidRPr="00B472C0">
        <w:rPr>
          <w:rFonts w:ascii="Times New Roman" w:hAnsi="Times New Roman" w:cs="Times New Roman"/>
        </w:rPr>
        <w:t xml:space="preserve">должны быть предприняты специальные усилия </w:t>
      </w:r>
      <w:r w:rsidR="00277AF5" w:rsidRPr="00B472C0">
        <w:rPr>
          <w:rFonts w:ascii="Times New Roman" w:hAnsi="Times New Roman" w:cs="Times New Roman"/>
        </w:rPr>
        <w:t xml:space="preserve">как взрослого, так и ребенка </w:t>
      </w:r>
      <w:r w:rsidRPr="00B472C0">
        <w:rPr>
          <w:rFonts w:ascii="Times New Roman" w:hAnsi="Times New Roman" w:cs="Times New Roman"/>
        </w:rPr>
        <w:t>по</w:t>
      </w:r>
      <w:r w:rsidR="00C92E93" w:rsidRPr="00B472C0">
        <w:rPr>
          <w:rFonts w:ascii="Times New Roman" w:hAnsi="Times New Roman" w:cs="Times New Roman"/>
        </w:rPr>
        <w:t xml:space="preserve"> </w:t>
      </w:r>
      <w:r w:rsidR="005C2197" w:rsidRPr="00B472C0">
        <w:rPr>
          <w:rFonts w:ascii="Times New Roman" w:hAnsi="Times New Roman" w:cs="Times New Roman"/>
        </w:rPr>
        <w:t xml:space="preserve">его </w:t>
      </w:r>
      <w:r w:rsidR="00C62422" w:rsidRPr="00B472C0">
        <w:rPr>
          <w:rFonts w:ascii="Times New Roman" w:hAnsi="Times New Roman" w:cs="Times New Roman"/>
        </w:rPr>
        <w:t xml:space="preserve">присвоению </w:t>
      </w:r>
      <w:r w:rsidR="00C92E93" w:rsidRPr="00B472C0">
        <w:rPr>
          <w:rFonts w:ascii="Times New Roman" w:hAnsi="Times New Roman" w:cs="Times New Roman"/>
        </w:rPr>
        <w:t>учебного действия</w:t>
      </w:r>
      <w:r w:rsidR="00C62422" w:rsidRPr="00B472C0">
        <w:rPr>
          <w:rFonts w:ascii="Times New Roman" w:hAnsi="Times New Roman" w:cs="Times New Roman"/>
        </w:rPr>
        <w:t xml:space="preserve">. </w:t>
      </w:r>
      <w:r w:rsidRPr="00B472C0">
        <w:rPr>
          <w:rFonts w:ascii="Times New Roman" w:hAnsi="Times New Roman" w:cs="Times New Roman"/>
        </w:rPr>
        <w:t>Именно учитель, выстраивая свое педагогическое действие, придает значение детско</w:t>
      </w:r>
      <w:r w:rsidR="00137B41" w:rsidRPr="00B472C0">
        <w:rPr>
          <w:rFonts w:ascii="Times New Roman" w:hAnsi="Times New Roman" w:cs="Times New Roman"/>
        </w:rPr>
        <w:t>му действию, различая и связывая</w:t>
      </w:r>
      <w:r w:rsidRPr="00B472C0">
        <w:rPr>
          <w:rFonts w:ascii="Times New Roman" w:hAnsi="Times New Roman" w:cs="Times New Roman"/>
        </w:rPr>
        <w:t xml:space="preserve"> две его части – ориентировку и реализацию. </w:t>
      </w:r>
    </w:p>
    <w:p w:rsidR="00277AF5" w:rsidRPr="00B472C0" w:rsidRDefault="00277AF5" w:rsidP="00B472C0">
      <w:pPr>
        <w:ind w:firstLine="567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Нас интересовал вопрос о том, </w:t>
      </w:r>
      <w:r w:rsidR="006B580D" w:rsidRPr="00B472C0">
        <w:rPr>
          <w:rFonts w:ascii="Times New Roman" w:hAnsi="Times New Roman" w:cs="Times New Roman"/>
        </w:rPr>
        <w:t>как происходит присвоение ребенком смыслов собственного научения</w:t>
      </w:r>
      <w:r w:rsidRPr="00B472C0">
        <w:rPr>
          <w:rFonts w:ascii="Times New Roman" w:hAnsi="Times New Roman" w:cs="Times New Roman"/>
        </w:rPr>
        <w:t xml:space="preserve"> и какие стадии становления индивидуального учебного действия как действия опосредованного, культурного можно наблюдать у младшего школьника. </w:t>
      </w:r>
    </w:p>
    <w:p w:rsidR="006B580D" w:rsidRPr="00B472C0" w:rsidRDefault="006B580D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В своей работе мы основывались на известных положениях Л.</w:t>
      </w:r>
      <w:r w:rsidR="00FC03F0" w:rsidRPr="00B472C0">
        <w:rPr>
          <w:rFonts w:ascii="Times New Roman" w:hAnsi="Times New Roman" w:cs="Times New Roman"/>
        </w:rPr>
        <w:t xml:space="preserve"> </w:t>
      </w:r>
      <w:r w:rsidRPr="00B472C0">
        <w:rPr>
          <w:rFonts w:ascii="Times New Roman" w:hAnsi="Times New Roman" w:cs="Times New Roman"/>
        </w:rPr>
        <w:t>С.</w:t>
      </w:r>
      <w:r w:rsidR="00FC03F0" w:rsidRPr="00B472C0">
        <w:rPr>
          <w:rFonts w:ascii="Times New Roman" w:hAnsi="Times New Roman" w:cs="Times New Roman"/>
        </w:rPr>
        <w:t xml:space="preserve"> </w:t>
      </w:r>
      <w:r w:rsidRPr="00B472C0">
        <w:rPr>
          <w:rFonts w:ascii="Times New Roman" w:hAnsi="Times New Roman" w:cs="Times New Roman"/>
        </w:rPr>
        <w:t>Выготского о стадиях культурного развития</w:t>
      </w:r>
      <w:r w:rsidR="00277AF5" w:rsidRPr="00B472C0">
        <w:rPr>
          <w:rFonts w:ascii="Times New Roman" w:hAnsi="Times New Roman" w:cs="Times New Roman"/>
        </w:rPr>
        <w:t xml:space="preserve">, о </w:t>
      </w:r>
      <w:r w:rsidRPr="00B472C0">
        <w:rPr>
          <w:rFonts w:ascii="Times New Roman" w:hAnsi="Times New Roman" w:cs="Times New Roman"/>
        </w:rPr>
        <w:t xml:space="preserve">законе </w:t>
      </w:r>
      <w:r w:rsidR="00277AF5" w:rsidRPr="00B472C0">
        <w:rPr>
          <w:rFonts w:ascii="Times New Roman" w:hAnsi="Times New Roman" w:cs="Times New Roman"/>
        </w:rPr>
        <w:t xml:space="preserve">перехода от низших психических функций к </w:t>
      </w:r>
      <w:proofErr w:type="gramStart"/>
      <w:r w:rsidR="00277AF5" w:rsidRPr="00B472C0">
        <w:rPr>
          <w:rFonts w:ascii="Times New Roman" w:hAnsi="Times New Roman" w:cs="Times New Roman"/>
        </w:rPr>
        <w:t>высшим</w:t>
      </w:r>
      <w:proofErr w:type="gramEnd"/>
      <w:r w:rsidR="00277AF5" w:rsidRPr="00B472C0">
        <w:rPr>
          <w:rFonts w:ascii="Times New Roman" w:hAnsi="Times New Roman" w:cs="Times New Roman"/>
        </w:rPr>
        <w:t xml:space="preserve">. </w:t>
      </w:r>
    </w:p>
    <w:p w:rsidR="006B580D" w:rsidRPr="00B472C0" w:rsidRDefault="006B580D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Как писал Л.С. Выготский, развитие высших психических функций представляет переход от натуральных, естественно сложившихся форм поведения </w:t>
      </w:r>
      <w:proofErr w:type="gramStart"/>
      <w:r w:rsidRPr="00B472C0">
        <w:rPr>
          <w:rFonts w:ascii="Times New Roman" w:hAnsi="Times New Roman" w:cs="Times New Roman"/>
        </w:rPr>
        <w:t>к</w:t>
      </w:r>
      <w:proofErr w:type="gramEnd"/>
      <w:r w:rsidRPr="00B472C0">
        <w:rPr>
          <w:rFonts w:ascii="Times New Roman" w:hAnsi="Times New Roman" w:cs="Times New Roman"/>
        </w:rPr>
        <w:t xml:space="preserve"> опосредованным, культурным и </w:t>
      </w:r>
      <w:r w:rsidR="00AF544C" w:rsidRPr="00B472C0">
        <w:rPr>
          <w:rFonts w:ascii="Times New Roman" w:hAnsi="Times New Roman" w:cs="Times New Roman"/>
        </w:rPr>
        <w:t xml:space="preserve">в </w:t>
      </w:r>
      <w:r w:rsidRPr="00B472C0">
        <w:rPr>
          <w:rFonts w:ascii="Times New Roman" w:hAnsi="Times New Roman" w:cs="Times New Roman"/>
        </w:rPr>
        <w:t>это</w:t>
      </w:r>
      <w:r w:rsidR="00AF544C" w:rsidRPr="00B472C0">
        <w:rPr>
          <w:rFonts w:ascii="Times New Roman" w:hAnsi="Times New Roman" w:cs="Times New Roman"/>
        </w:rPr>
        <w:t>м</w:t>
      </w:r>
      <w:r w:rsidRPr="00B472C0">
        <w:rPr>
          <w:rFonts w:ascii="Times New Roman" w:hAnsi="Times New Roman" w:cs="Times New Roman"/>
        </w:rPr>
        <w:t xml:space="preserve"> переход</w:t>
      </w:r>
      <w:r w:rsidR="00AF544C" w:rsidRPr="00B472C0">
        <w:rPr>
          <w:rFonts w:ascii="Times New Roman" w:hAnsi="Times New Roman" w:cs="Times New Roman"/>
        </w:rPr>
        <w:t xml:space="preserve">е выделяются </w:t>
      </w:r>
      <w:r w:rsidRPr="00B472C0">
        <w:rPr>
          <w:rFonts w:ascii="Times New Roman" w:hAnsi="Times New Roman" w:cs="Times New Roman"/>
        </w:rPr>
        <w:t xml:space="preserve">три основные фазы. Примитивная фаза или фаза натуральных форм поведения, основной чертой которой является приспособление ребенка к любой ситуации с помощью тех естественных, натуральных функций, которыми он обладает. </w:t>
      </w:r>
      <w:r w:rsidR="00CF427F" w:rsidRPr="00B472C0">
        <w:rPr>
          <w:rFonts w:ascii="Times New Roman" w:hAnsi="Times New Roman" w:cs="Times New Roman"/>
        </w:rPr>
        <w:t xml:space="preserve">Ребенок этой фазы не умеет </w:t>
      </w:r>
      <w:r w:rsidR="00FC03F0" w:rsidRPr="00B472C0">
        <w:rPr>
          <w:rFonts w:ascii="Times New Roman" w:hAnsi="Times New Roman" w:cs="Times New Roman"/>
        </w:rPr>
        <w:t xml:space="preserve">функционально владеть орудиями, </w:t>
      </w:r>
      <w:r w:rsidR="00CF427F" w:rsidRPr="00B472C0">
        <w:rPr>
          <w:rFonts w:ascii="Times New Roman" w:hAnsi="Times New Roman" w:cs="Times New Roman"/>
        </w:rPr>
        <w:t xml:space="preserve">направленными на разрешение сложных, психологических задач. </w:t>
      </w:r>
      <w:r w:rsidRPr="00B472C0">
        <w:rPr>
          <w:rFonts w:ascii="Times New Roman" w:hAnsi="Times New Roman" w:cs="Times New Roman"/>
        </w:rPr>
        <w:t xml:space="preserve"> </w:t>
      </w:r>
    </w:p>
    <w:p w:rsidR="00CF427F" w:rsidRPr="00B472C0" w:rsidRDefault="00CF427F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Вторая фаза – фаз</w:t>
      </w:r>
      <w:r w:rsidR="00137B41" w:rsidRPr="00B472C0">
        <w:rPr>
          <w:rFonts w:ascii="Times New Roman" w:hAnsi="Times New Roman" w:cs="Times New Roman"/>
        </w:rPr>
        <w:t>а наивного отношения к внешним культурным операциям: или, как говорил Л.</w:t>
      </w:r>
      <w:r w:rsidR="00AF544C" w:rsidRPr="00B472C0">
        <w:rPr>
          <w:rFonts w:ascii="Times New Roman" w:hAnsi="Times New Roman" w:cs="Times New Roman"/>
        </w:rPr>
        <w:t xml:space="preserve"> </w:t>
      </w:r>
      <w:r w:rsidR="00137B41" w:rsidRPr="00B472C0">
        <w:rPr>
          <w:rFonts w:ascii="Times New Roman" w:hAnsi="Times New Roman" w:cs="Times New Roman"/>
        </w:rPr>
        <w:t>С.</w:t>
      </w:r>
      <w:r w:rsidR="00AF544C" w:rsidRPr="00B472C0">
        <w:rPr>
          <w:rFonts w:ascii="Times New Roman" w:hAnsi="Times New Roman" w:cs="Times New Roman"/>
        </w:rPr>
        <w:t xml:space="preserve"> </w:t>
      </w:r>
      <w:r w:rsidR="00137B41" w:rsidRPr="00B472C0">
        <w:rPr>
          <w:rFonts w:ascii="Times New Roman" w:hAnsi="Times New Roman" w:cs="Times New Roman"/>
        </w:rPr>
        <w:t>Выготский, «магическая» фаза, когда ребенок «слепо доверяет внешнему приему, смысл которого</w:t>
      </w:r>
      <w:r w:rsidR="00B472C0">
        <w:rPr>
          <w:rFonts w:ascii="Times New Roman" w:hAnsi="Times New Roman" w:cs="Times New Roman"/>
        </w:rPr>
        <w:t xml:space="preserve"> для ребенка остается неясен» </w:t>
      </w:r>
      <w:r w:rsidR="00B472C0" w:rsidRPr="00B472C0">
        <w:rPr>
          <w:rFonts w:ascii="Times New Roman" w:hAnsi="Times New Roman" w:cs="Times New Roman"/>
        </w:rPr>
        <w:t>[</w:t>
      </w:r>
      <w:r w:rsidR="000B071B" w:rsidRPr="00B472C0">
        <w:rPr>
          <w:rFonts w:ascii="Times New Roman" w:hAnsi="Times New Roman" w:cs="Times New Roman"/>
        </w:rPr>
        <w:t>1;</w:t>
      </w:r>
      <w:r w:rsidR="00B472C0">
        <w:rPr>
          <w:rFonts w:ascii="Times New Roman" w:hAnsi="Times New Roman" w:cs="Times New Roman"/>
        </w:rPr>
        <w:t>202</w:t>
      </w:r>
      <w:r w:rsidR="00B472C0" w:rsidRPr="00B472C0">
        <w:rPr>
          <w:rFonts w:ascii="Times New Roman" w:hAnsi="Times New Roman" w:cs="Times New Roman"/>
        </w:rPr>
        <w:t>]</w:t>
      </w:r>
      <w:r w:rsidR="00137B41" w:rsidRPr="00B472C0">
        <w:rPr>
          <w:rFonts w:ascii="Times New Roman" w:hAnsi="Times New Roman" w:cs="Times New Roman"/>
        </w:rPr>
        <w:t xml:space="preserve">. </w:t>
      </w:r>
      <w:proofErr w:type="gramStart"/>
      <w:r w:rsidR="00137B41" w:rsidRPr="00B472C0">
        <w:rPr>
          <w:rFonts w:ascii="Times New Roman" w:hAnsi="Times New Roman" w:cs="Times New Roman"/>
        </w:rPr>
        <w:t>Эта фаза в развитии мышления ребенка, как писал Л.</w:t>
      </w:r>
      <w:r w:rsidR="00AF544C" w:rsidRPr="00B472C0">
        <w:rPr>
          <w:rFonts w:ascii="Times New Roman" w:hAnsi="Times New Roman" w:cs="Times New Roman"/>
        </w:rPr>
        <w:t xml:space="preserve"> </w:t>
      </w:r>
      <w:r w:rsidR="00137B41" w:rsidRPr="00B472C0">
        <w:rPr>
          <w:rFonts w:ascii="Times New Roman" w:hAnsi="Times New Roman" w:cs="Times New Roman"/>
        </w:rPr>
        <w:t>С.</w:t>
      </w:r>
      <w:r w:rsidR="00AF544C" w:rsidRPr="00B472C0">
        <w:rPr>
          <w:rFonts w:ascii="Times New Roman" w:hAnsi="Times New Roman" w:cs="Times New Roman"/>
        </w:rPr>
        <w:t xml:space="preserve"> </w:t>
      </w:r>
      <w:proofErr w:type="spellStart"/>
      <w:r w:rsidR="00137B41" w:rsidRPr="00B472C0">
        <w:rPr>
          <w:rFonts w:ascii="Times New Roman" w:hAnsi="Times New Roman" w:cs="Times New Roman"/>
        </w:rPr>
        <w:t>Выготский</w:t>
      </w:r>
      <w:proofErr w:type="spellEnd"/>
      <w:r w:rsidR="00B472C0">
        <w:rPr>
          <w:rFonts w:ascii="Times New Roman" w:hAnsi="Times New Roman" w:cs="Times New Roman"/>
        </w:rPr>
        <w:t>,</w:t>
      </w:r>
      <w:r w:rsidR="00137B41" w:rsidRPr="00B472C0">
        <w:rPr>
          <w:rFonts w:ascii="Times New Roman" w:hAnsi="Times New Roman" w:cs="Times New Roman"/>
        </w:rPr>
        <w:t xml:space="preserve"> широко распространена среди детей младшего школьного возраста 6-7 лет. </w:t>
      </w:r>
      <w:proofErr w:type="gramEnd"/>
    </w:p>
    <w:p w:rsidR="00137B41" w:rsidRPr="00B472C0" w:rsidRDefault="00137B41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И собственно культурная фаза, когда ребенок </w:t>
      </w:r>
      <w:r w:rsidR="00AF544C" w:rsidRPr="00B472C0">
        <w:rPr>
          <w:rFonts w:ascii="Times New Roman" w:hAnsi="Times New Roman" w:cs="Times New Roman"/>
        </w:rPr>
        <w:t xml:space="preserve">в возрасте 9-10 лет </w:t>
      </w:r>
      <w:r w:rsidRPr="00B472C0">
        <w:rPr>
          <w:rFonts w:ascii="Times New Roman" w:hAnsi="Times New Roman" w:cs="Times New Roman"/>
        </w:rPr>
        <w:t xml:space="preserve">переходит к более сложному виду поведения, используя вспомогательные предметы в функции средства, у </w:t>
      </w:r>
      <w:r w:rsidR="00AF544C" w:rsidRPr="00B472C0">
        <w:rPr>
          <w:rFonts w:ascii="Times New Roman" w:hAnsi="Times New Roman" w:cs="Times New Roman"/>
        </w:rPr>
        <w:lastRenderedPageBreak/>
        <w:t xml:space="preserve">него </w:t>
      </w:r>
      <w:r w:rsidRPr="00B472C0">
        <w:rPr>
          <w:rFonts w:ascii="Times New Roman" w:hAnsi="Times New Roman" w:cs="Times New Roman"/>
        </w:rPr>
        <w:t xml:space="preserve">вырабатывается «умение пользоваться своими собственными нервно-психическими приемами для достижения определенных целей. </w:t>
      </w:r>
      <w:proofErr w:type="gramStart"/>
      <w:r w:rsidRPr="00B472C0">
        <w:rPr>
          <w:rFonts w:ascii="Times New Roman" w:hAnsi="Times New Roman" w:cs="Times New Roman"/>
        </w:rPr>
        <w:t xml:space="preserve">Натуральное поведение превращается в культурное; воспитанные социальной жизнью внешние приемы и культурные знаки становятся </w:t>
      </w:r>
      <w:r w:rsidR="000B071B" w:rsidRPr="00B472C0">
        <w:rPr>
          <w:rFonts w:ascii="Times New Roman" w:hAnsi="Times New Roman" w:cs="Times New Roman"/>
        </w:rPr>
        <w:t>внутренними проце</w:t>
      </w:r>
      <w:r w:rsidR="00B472C0">
        <w:rPr>
          <w:rFonts w:ascii="Times New Roman" w:hAnsi="Times New Roman" w:cs="Times New Roman"/>
        </w:rPr>
        <w:t xml:space="preserve">ссами» </w:t>
      </w:r>
      <w:r w:rsidR="00B472C0" w:rsidRPr="00B472C0">
        <w:rPr>
          <w:rFonts w:ascii="Times New Roman" w:hAnsi="Times New Roman" w:cs="Times New Roman"/>
        </w:rPr>
        <w:t>[</w:t>
      </w:r>
      <w:r w:rsidR="00B472C0">
        <w:rPr>
          <w:rFonts w:ascii="Times New Roman" w:hAnsi="Times New Roman" w:cs="Times New Roman"/>
        </w:rPr>
        <w:t>1;204</w:t>
      </w:r>
      <w:r w:rsidR="00B472C0" w:rsidRPr="00B472C0">
        <w:rPr>
          <w:rFonts w:ascii="Times New Roman" w:hAnsi="Times New Roman" w:cs="Times New Roman"/>
        </w:rPr>
        <w:t>]</w:t>
      </w:r>
      <w:r w:rsidR="000B071B" w:rsidRPr="00B472C0">
        <w:rPr>
          <w:rFonts w:ascii="Times New Roman" w:hAnsi="Times New Roman" w:cs="Times New Roman"/>
        </w:rPr>
        <w:t>.</w:t>
      </w:r>
      <w:proofErr w:type="gramEnd"/>
      <w:r w:rsidR="000B071B" w:rsidRPr="00B472C0">
        <w:rPr>
          <w:rFonts w:ascii="Times New Roman" w:hAnsi="Times New Roman" w:cs="Times New Roman"/>
        </w:rPr>
        <w:t xml:space="preserve"> В описании культурной фазы у </w:t>
      </w:r>
      <w:proofErr w:type="spellStart"/>
      <w:r w:rsidR="000B071B" w:rsidRPr="00B472C0">
        <w:rPr>
          <w:rFonts w:ascii="Times New Roman" w:hAnsi="Times New Roman" w:cs="Times New Roman"/>
        </w:rPr>
        <w:t>Л.С.Выготского</w:t>
      </w:r>
      <w:proofErr w:type="spellEnd"/>
      <w:r w:rsidR="000B071B" w:rsidRPr="00B472C0">
        <w:rPr>
          <w:rFonts w:ascii="Times New Roman" w:hAnsi="Times New Roman" w:cs="Times New Roman"/>
        </w:rPr>
        <w:t xml:space="preserve"> можно</w:t>
      </w:r>
      <w:r w:rsidR="00B0196B" w:rsidRPr="00B472C0">
        <w:rPr>
          <w:rFonts w:ascii="Times New Roman" w:hAnsi="Times New Roman" w:cs="Times New Roman"/>
        </w:rPr>
        <w:t xml:space="preserve"> </w:t>
      </w:r>
      <w:r w:rsidR="000B071B" w:rsidRPr="00B472C0">
        <w:rPr>
          <w:rFonts w:ascii="Times New Roman" w:hAnsi="Times New Roman" w:cs="Times New Roman"/>
        </w:rPr>
        <w:t xml:space="preserve">выделить </w:t>
      </w:r>
      <w:r w:rsidR="00B0196B" w:rsidRPr="00B472C0">
        <w:rPr>
          <w:rFonts w:ascii="Times New Roman" w:hAnsi="Times New Roman" w:cs="Times New Roman"/>
        </w:rPr>
        <w:t>две стадии – сначала ребенок опирается на внешние значки, а затем делает это с помощью внутренних приемов. Например, «</w:t>
      </w:r>
      <w:proofErr w:type="gramStart"/>
      <w:r w:rsidR="00B0196B" w:rsidRPr="00B472C0">
        <w:rPr>
          <w:rFonts w:ascii="Times New Roman" w:hAnsi="Times New Roman" w:cs="Times New Roman"/>
        </w:rPr>
        <w:t>ребенок, запоминавший раньше с помощью карточек теперь начинает</w:t>
      </w:r>
      <w:proofErr w:type="gramEnd"/>
      <w:r w:rsidR="00B0196B" w:rsidRPr="00B472C0">
        <w:rPr>
          <w:rFonts w:ascii="Times New Roman" w:hAnsi="Times New Roman" w:cs="Times New Roman"/>
        </w:rPr>
        <w:t xml:space="preserve"> запоминать с помощью внутренней системы, планируя и связывая материал со своим прежним опытом так, что внутренние, скрытые от постороннего глаза и постоянно остающиеся в памяти образы начинают играть функционально подсобную роль, служат промежуточным</w:t>
      </w:r>
      <w:r w:rsidR="000B071B" w:rsidRPr="00B472C0">
        <w:rPr>
          <w:rFonts w:ascii="Times New Roman" w:hAnsi="Times New Roman" w:cs="Times New Roman"/>
        </w:rPr>
        <w:t>и зве</w:t>
      </w:r>
      <w:r w:rsidR="00B472C0">
        <w:rPr>
          <w:rFonts w:ascii="Times New Roman" w:hAnsi="Times New Roman" w:cs="Times New Roman"/>
        </w:rPr>
        <w:t xml:space="preserve">ньями для воспоминания» </w:t>
      </w:r>
      <w:r w:rsidR="00B472C0" w:rsidRPr="00B472C0">
        <w:rPr>
          <w:rFonts w:ascii="Times New Roman" w:hAnsi="Times New Roman" w:cs="Times New Roman"/>
        </w:rPr>
        <w:t>[</w:t>
      </w:r>
      <w:r w:rsidR="000B071B" w:rsidRPr="00B472C0">
        <w:rPr>
          <w:rFonts w:ascii="Times New Roman" w:hAnsi="Times New Roman" w:cs="Times New Roman"/>
        </w:rPr>
        <w:t>1;</w:t>
      </w:r>
      <w:r w:rsidR="00B472C0">
        <w:rPr>
          <w:rFonts w:ascii="Times New Roman" w:hAnsi="Times New Roman" w:cs="Times New Roman"/>
        </w:rPr>
        <w:t>204</w:t>
      </w:r>
      <w:r w:rsidR="00B472C0" w:rsidRPr="00B472C0">
        <w:rPr>
          <w:rFonts w:ascii="Times New Roman" w:hAnsi="Times New Roman" w:cs="Times New Roman"/>
        </w:rPr>
        <w:t>]</w:t>
      </w:r>
      <w:r w:rsidR="000B071B" w:rsidRPr="00B472C0">
        <w:rPr>
          <w:rFonts w:ascii="Times New Roman" w:hAnsi="Times New Roman" w:cs="Times New Roman"/>
        </w:rPr>
        <w:t>.</w:t>
      </w:r>
    </w:p>
    <w:p w:rsidR="00D03CF1" w:rsidRPr="00B472C0" w:rsidRDefault="00AF544C" w:rsidP="00B472C0">
      <w:pPr>
        <w:ind w:firstLine="696"/>
        <w:jc w:val="both"/>
        <w:rPr>
          <w:rFonts w:ascii="Times New Roman" w:hAnsi="Times New Roman" w:cs="Times New Roman"/>
        </w:rPr>
      </w:pPr>
      <w:proofErr w:type="gramStart"/>
      <w:r w:rsidRPr="00B472C0">
        <w:rPr>
          <w:rFonts w:ascii="Times New Roman" w:hAnsi="Times New Roman" w:cs="Times New Roman"/>
        </w:rPr>
        <w:t>Выделенные Л. С. Выготским стадии культу</w:t>
      </w:r>
      <w:r w:rsidR="000B071B" w:rsidRPr="00B472C0">
        <w:rPr>
          <w:rFonts w:ascii="Times New Roman" w:hAnsi="Times New Roman" w:cs="Times New Roman"/>
        </w:rPr>
        <w:t>рного развития имею</w:t>
      </w:r>
      <w:r w:rsidRPr="00B472C0">
        <w:rPr>
          <w:rFonts w:ascii="Times New Roman" w:hAnsi="Times New Roman" w:cs="Times New Roman"/>
        </w:rPr>
        <w:t>т для нас принципиальное значение, т.к. именно в младшем школьном возрасте происходит переход от натуральны</w:t>
      </w:r>
      <w:r w:rsidR="000B071B" w:rsidRPr="00B472C0">
        <w:rPr>
          <w:rFonts w:ascii="Times New Roman" w:hAnsi="Times New Roman" w:cs="Times New Roman"/>
        </w:rPr>
        <w:t>х к культурным формам поведения.</w:t>
      </w:r>
      <w:proofErr w:type="gramEnd"/>
      <w:r w:rsidR="000B071B" w:rsidRPr="00B472C0">
        <w:rPr>
          <w:rFonts w:ascii="Times New Roman" w:hAnsi="Times New Roman" w:cs="Times New Roman"/>
        </w:rPr>
        <w:t xml:space="preserve"> П</w:t>
      </w:r>
      <w:r w:rsidRPr="00B472C0">
        <w:rPr>
          <w:rFonts w:ascii="Times New Roman" w:hAnsi="Times New Roman" w:cs="Times New Roman"/>
        </w:rPr>
        <w:t xml:space="preserve">роведенные нами наблюдения показывают, как широко распространено наивное отношение ребенка к внешним приемам организации его поведения, и как постепенно он начинает </w:t>
      </w:r>
      <w:r w:rsidR="00FF73FB" w:rsidRPr="00B472C0">
        <w:rPr>
          <w:rFonts w:ascii="Times New Roman" w:hAnsi="Times New Roman" w:cs="Times New Roman"/>
        </w:rPr>
        <w:t xml:space="preserve">овладевать вспомогательными </w:t>
      </w:r>
      <w:proofErr w:type="gramStart"/>
      <w:r w:rsidR="00FF73FB" w:rsidRPr="00B472C0">
        <w:rPr>
          <w:rFonts w:ascii="Times New Roman" w:hAnsi="Times New Roman" w:cs="Times New Roman"/>
        </w:rPr>
        <w:t>приемами</w:t>
      </w:r>
      <w:proofErr w:type="gramEnd"/>
      <w:r w:rsidR="00FF73FB" w:rsidRPr="00B472C0">
        <w:rPr>
          <w:rFonts w:ascii="Times New Roman" w:hAnsi="Times New Roman" w:cs="Times New Roman"/>
        </w:rPr>
        <w:t xml:space="preserve"> и строит</w:t>
      </w:r>
      <w:r w:rsidRPr="00B472C0">
        <w:rPr>
          <w:rFonts w:ascii="Times New Roman" w:hAnsi="Times New Roman" w:cs="Times New Roman"/>
        </w:rPr>
        <w:t xml:space="preserve"> определенные связи между разными частями действия</w:t>
      </w:r>
      <w:r w:rsidR="00FF73FB" w:rsidRPr="00B472C0">
        <w:rPr>
          <w:rFonts w:ascii="Times New Roman" w:hAnsi="Times New Roman" w:cs="Times New Roman"/>
        </w:rPr>
        <w:t>,  переходя</w:t>
      </w:r>
      <w:r w:rsidRPr="00B472C0">
        <w:rPr>
          <w:rFonts w:ascii="Times New Roman" w:hAnsi="Times New Roman" w:cs="Times New Roman"/>
        </w:rPr>
        <w:t xml:space="preserve"> к новому,</w:t>
      </w:r>
      <w:r w:rsidR="00FF73FB" w:rsidRPr="00B472C0">
        <w:rPr>
          <w:rFonts w:ascii="Times New Roman" w:hAnsi="Times New Roman" w:cs="Times New Roman"/>
        </w:rPr>
        <w:t xml:space="preserve">  более сложному виду поведения.</w:t>
      </w:r>
      <w:r w:rsidR="00D03CF1" w:rsidRPr="00B472C0">
        <w:rPr>
          <w:rFonts w:ascii="Times New Roman" w:hAnsi="Times New Roman" w:cs="Times New Roman"/>
        </w:rPr>
        <w:t xml:space="preserve"> В</w:t>
      </w:r>
      <w:r w:rsidR="00FF73FB" w:rsidRPr="00B472C0">
        <w:rPr>
          <w:rFonts w:ascii="Times New Roman" w:hAnsi="Times New Roman" w:cs="Times New Roman"/>
        </w:rPr>
        <w:t xml:space="preserve">след за Л. С. Выготским мы считаем, что </w:t>
      </w:r>
      <w:r w:rsidR="00D03CF1" w:rsidRPr="00B472C0">
        <w:rPr>
          <w:rFonts w:ascii="Times New Roman" w:hAnsi="Times New Roman" w:cs="Times New Roman"/>
        </w:rPr>
        <w:t xml:space="preserve"> </w:t>
      </w:r>
      <w:proofErr w:type="gramStart"/>
      <w:r w:rsidR="00D03CF1" w:rsidRPr="00B472C0">
        <w:rPr>
          <w:rFonts w:ascii="Times New Roman" w:hAnsi="Times New Roman" w:cs="Times New Roman"/>
        </w:rPr>
        <w:t>этом</w:t>
      </w:r>
      <w:proofErr w:type="gramEnd"/>
      <w:r w:rsidR="00D03CF1" w:rsidRPr="00B472C0">
        <w:rPr>
          <w:rFonts w:ascii="Times New Roman" w:hAnsi="Times New Roman" w:cs="Times New Roman"/>
        </w:rPr>
        <w:t xml:space="preserve"> переходе</w:t>
      </w:r>
      <w:r w:rsidR="00FF73FB" w:rsidRPr="00B472C0">
        <w:rPr>
          <w:rFonts w:ascii="Times New Roman" w:hAnsi="Times New Roman" w:cs="Times New Roman"/>
        </w:rPr>
        <w:t xml:space="preserve"> </w:t>
      </w:r>
      <w:r w:rsidR="00D03CF1" w:rsidRPr="00B472C0">
        <w:rPr>
          <w:rFonts w:ascii="Times New Roman" w:hAnsi="Times New Roman" w:cs="Times New Roman"/>
        </w:rPr>
        <w:t xml:space="preserve">происходит возникновение младшего школьника как субъекта учебного действия.  </w:t>
      </w:r>
    </w:p>
    <w:p w:rsidR="00DC7020" w:rsidRPr="00B472C0" w:rsidRDefault="00CF427F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Вторым основанием нашей работы послужили положения </w:t>
      </w:r>
      <w:proofErr w:type="spellStart"/>
      <w:r w:rsidRPr="00B472C0">
        <w:rPr>
          <w:rFonts w:ascii="Times New Roman" w:hAnsi="Times New Roman" w:cs="Times New Roman"/>
        </w:rPr>
        <w:t>Д.Б.Эльконина</w:t>
      </w:r>
      <w:proofErr w:type="spellEnd"/>
      <w:r w:rsidRPr="00B472C0">
        <w:rPr>
          <w:rFonts w:ascii="Times New Roman" w:hAnsi="Times New Roman" w:cs="Times New Roman"/>
        </w:rPr>
        <w:t xml:space="preserve"> о</w:t>
      </w:r>
      <w:r w:rsidR="00AE265B" w:rsidRPr="00B472C0">
        <w:rPr>
          <w:rFonts w:ascii="Times New Roman" w:hAnsi="Times New Roman" w:cs="Times New Roman"/>
        </w:rPr>
        <w:t xml:space="preserve"> процессе усвоения ребенком предметных действий</w:t>
      </w:r>
      <w:r w:rsidR="00FF73FB" w:rsidRPr="00B472C0">
        <w:rPr>
          <w:rFonts w:ascii="Times New Roman" w:hAnsi="Times New Roman" w:cs="Times New Roman"/>
        </w:rPr>
        <w:t xml:space="preserve"> в раннем детстве</w:t>
      </w:r>
      <w:r w:rsidRPr="00B472C0">
        <w:rPr>
          <w:rFonts w:ascii="Times New Roman" w:hAnsi="Times New Roman" w:cs="Times New Roman"/>
        </w:rPr>
        <w:t xml:space="preserve">. </w:t>
      </w:r>
      <w:r w:rsidR="00592C10" w:rsidRPr="00B472C0">
        <w:rPr>
          <w:rFonts w:ascii="Times New Roman" w:hAnsi="Times New Roman" w:cs="Times New Roman"/>
        </w:rPr>
        <w:t>«</w:t>
      </w:r>
      <w:r w:rsidR="00AE265B" w:rsidRPr="00B472C0">
        <w:rPr>
          <w:rFonts w:ascii="Times New Roman" w:hAnsi="Times New Roman" w:cs="Times New Roman"/>
        </w:rPr>
        <w:t xml:space="preserve">Предметные действия, т.е. действия с предметом в соответствии с приданной ему общественной функцией и общественно выработанным способом его использования, - писал </w:t>
      </w:r>
      <w:proofErr w:type="spellStart"/>
      <w:r w:rsidR="00AE265B" w:rsidRPr="00B472C0">
        <w:rPr>
          <w:rFonts w:ascii="Times New Roman" w:hAnsi="Times New Roman" w:cs="Times New Roman"/>
        </w:rPr>
        <w:t>Д.Б.Эльконин</w:t>
      </w:r>
      <w:proofErr w:type="spellEnd"/>
      <w:r w:rsidR="00AE265B" w:rsidRPr="00B472C0">
        <w:rPr>
          <w:rFonts w:ascii="Times New Roman" w:hAnsi="Times New Roman" w:cs="Times New Roman"/>
        </w:rPr>
        <w:t>, - формируются только в совместной деятельности ребенка и взрослого</w:t>
      </w:r>
      <w:r w:rsidR="00592C10" w:rsidRPr="00B472C0">
        <w:rPr>
          <w:rFonts w:ascii="Times New Roman" w:hAnsi="Times New Roman" w:cs="Times New Roman"/>
        </w:rPr>
        <w:t>»</w:t>
      </w:r>
      <w:r w:rsidR="00AE265B" w:rsidRPr="00B472C0">
        <w:rPr>
          <w:rFonts w:ascii="Times New Roman" w:hAnsi="Times New Roman" w:cs="Times New Roman"/>
        </w:rPr>
        <w:t xml:space="preserve"> </w:t>
      </w:r>
      <w:r w:rsidR="00B472C0" w:rsidRPr="00B472C0">
        <w:rPr>
          <w:rFonts w:ascii="Times New Roman" w:hAnsi="Times New Roman" w:cs="Times New Roman"/>
        </w:rPr>
        <w:t>[</w:t>
      </w:r>
      <w:r w:rsidR="000B071B" w:rsidRPr="00B472C0">
        <w:rPr>
          <w:rFonts w:ascii="Times New Roman" w:hAnsi="Times New Roman" w:cs="Times New Roman"/>
        </w:rPr>
        <w:t>5;</w:t>
      </w:r>
      <w:r w:rsidR="00B472C0">
        <w:rPr>
          <w:rFonts w:ascii="Times New Roman" w:hAnsi="Times New Roman" w:cs="Times New Roman"/>
        </w:rPr>
        <w:t>140</w:t>
      </w:r>
      <w:r w:rsidR="00B472C0" w:rsidRPr="00B472C0">
        <w:rPr>
          <w:rFonts w:ascii="Times New Roman" w:hAnsi="Times New Roman" w:cs="Times New Roman"/>
        </w:rPr>
        <w:t>]</w:t>
      </w:r>
      <w:r w:rsidR="000B071B" w:rsidRPr="00B472C0">
        <w:rPr>
          <w:rFonts w:ascii="Times New Roman" w:hAnsi="Times New Roman" w:cs="Times New Roman"/>
        </w:rPr>
        <w:t>.</w:t>
      </w:r>
      <w:r w:rsidR="00592C10" w:rsidRPr="00B472C0">
        <w:rPr>
          <w:rFonts w:ascii="Times New Roman" w:hAnsi="Times New Roman" w:cs="Times New Roman"/>
        </w:rPr>
        <w:t xml:space="preserve"> Важно подчеркнуть, что освоение предметного действия происходит не путем подражания образцу взрослого, а через построение самим ребенком </w:t>
      </w:r>
      <w:r w:rsidR="00592C10" w:rsidRPr="00B472C0">
        <w:rPr>
          <w:rFonts w:ascii="Times New Roman" w:hAnsi="Times New Roman" w:cs="Times New Roman"/>
          <w:b/>
        </w:rPr>
        <w:t xml:space="preserve">образа этого действия.  </w:t>
      </w:r>
      <w:r w:rsidR="00592C10" w:rsidRPr="00B472C0">
        <w:rPr>
          <w:rFonts w:ascii="Times New Roman" w:hAnsi="Times New Roman" w:cs="Times New Roman"/>
        </w:rPr>
        <w:t xml:space="preserve">Как подчеркивал </w:t>
      </w:r>
      <w:proofErr w:type="spellStart"/>
      <w:r w:rsidR="00592C10" w:rsidRPr="00B472C0">
        <w:rPr>
          <w:rFonts w:ascii="Times New Roman" w:hAnsi="Times New Roman" w:cs="Times New Roman"/>
        </w:rPr>
        <w:t>Д.Б.Эльконин</w:t>
      </w:r>
      <w:proofErr w:type="spellEnd"/>
      <w:r w:rsidR="00592C10" w:rsidRPr="00B472C0">
        <w:rPr>
          <w:rFonts w:ascii="Times New Roman" w:hAnsi="Times New Roman" w:cs="Times New Roman"/>
        </w:rPr>
        <w:t xml:space="preserve">, создание ребенком образа действия с предметом-орудием происходит в результате разнообразных </w:t>
      </w:r>
      <w:r w:rsidR="00592C10" w:rsidRPr="00B472C0">
        <w:rPr>
          <w:rFonts w:ascii="Times New Roman" w:hAnsi="Times New Roman" w:cs="Times New Roman"/>
          <w:b/>
        </w:rPr>
        <w:t>проб</w:t>
      </w:r>
      <w:r w:rsidR="00592C10" w:rsidRPr="00B472C0">
        <w:rPr>
          <w:rFonts w:ascii="Times New Roman" w:hAnsi="Times New Roman" w:cs="Times New Roman"/>
        </w:rPr>
        <w:t>, которые входят в образ действия на основе санкций взрослого, т.е. если реализуют смысл отношений ребенка и взрослого.</w:t>
      </w:r>
      <w:r w:rsidR="00592C10" w:rsidRPr="00B472C0">
        <w:rPr>
          <w:rFonts w:ascii="Times New Roman" w:hAnsi="Times New Roman" w:cs="Times New Roman"/>
          <w:b/>
        </w:rPr>
        <w:t xml:space="preserve"> </w:t>
      </w:r>
      <w:r w:rsidR="00592C10" w:rsidRPr="00B472C0">
        <w:rPr>
          <w:rFonts w:ascii="Times New Roman" w:hAnsi="Times New Roman" w:cs="Times New Roman"/>
        </w:rPr>
        <w:t xml:space="preserve"> </w:t>
      </w:r>
    </w:p>
    <w:p w:rsidR="00CF427F" w:rsidRPr="00B472C0" w:rsidRDefault="00592C10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Таким образом, в становлении предметного действия</w:t>
      </w:r>
      <w:r w:rsidR="00DC7020" w:rsidRPr="00B472C0">
        <w:rPr>
          <w:rFonts w:ascii="Times New Roman" w:hAnsi="Times New Roman" w:cs="Times New Roman"/>
        </w:rPr>
        <w:t xml:space="preserve"> в</w:t>
      </w:r>
      <w:r w:rsidR="00CF427F" w:rsidRPr="00B472C0">
        <w:rPr>
          <w:rFonts w:ascii="Times New Roman" w:hAnsi="Times New Roman" w:cs="Times New Roman"/>
        </w:rPr>
        <w:t xml:space="preserve">ыделяются основные стадии – от открытия смысловой стороны действия через построение образа собственного действия к освоению </w:t>
      </w:r>
      <w:proofErr w:type="spellStart"/>
      <w:r w:rsidR="00CF427F" w:rsidRPr="00B472C0">
        <w:rPr>
          <w:rFonts w:ascii="Times New Roman" w:hAnsi="Times New Roman" w:cs="Times New Roman"/>
        </w:rPr>
        <w:t>операциональной</w:t>
      </w:r>
      <w:proofErr w:type="spellEnd"/>
      <w:r w:rsidR="00CF427F" w:rsidRPr="00B472C0">
        <w:rPr>
          <w:rFonts w:ascii="Times New Roman" w:hAnsi="Times New Roman" w:cs="Times New Roman"/>
        </w:rPr>
        <w:t xml:space="preserve"> стороны действия.</w:t>
      </w:r>
      <w:r w:rsidR="00DC7020" w:rsidRPr="00B472C0">
        <w:rPr>
          <w:rFonts w:ascii="Times New Roman" w:hAnsi="Times New Roman" w:cs="Times New Roman"/>
        </w:rPr>
        <w:t xml:space="preserve"> </w:t>
      </w:r>
    </w:p>
    <w:p w:rsidR="00FF73FB" w:rsidRPr="00B472C0" w:rsidRDefault="00BD05C0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Используя положения </w:t>
      </w:r>
      <w:proofErr w:type="spellStart"/>
      <w:r w:rsidRPr="00B472C0">
        <w:rPr>
          <w:rFonts w:ascii="Times New Roman" w:hAnsi="Times New Roman" w:cs="Times New Roman"/>
        </w:rPr>
        <w:t>Д.Б.Эльконина</w:t>
      </w:r>
      <w:proofErr w:type="spellEnd"/>
      <w:r w:rsidRPr="00B472C0">
        <w:rPr>
          <w:rFonts w:ascii="Times New Roman" w:hAnsi="Times New Roman" w:cs="Times New Roman"/>
        </w:rPr>
        <w:t xml:space="preserve"> о процессе усвоения предметного действия, мы пытались обнаружить, каки</w:t>
      </w:r>
      <w:r w:rsidR="000B071B" w:rsidRPr="00B472C0">
        <w:rPr>
          <w:rFonts w:ascii="Times New Roman" w:hAnsi="Times New Roman" w:cs="Times New Roman"/>
        </w:rPr>
        <w:t xml:space="preserve">е пробы  совершает </w:t>
      </w:r>
      <w:r w:rsidRPr="00B472C0">
        <w:rPr>
          <w:rFonts w:ascii="Times New Roman" w:hAnsi="Times New Roman" w:cs="Times New Roman"/>
        </w:rPr>
        <w:t>млад</w:t>
      </w:r>
      <w:r w:rsidR="000B071B" w:rsidRPr="00B472C0">
        <w:rPr>
          <w:rFonts w:ascii="Times New Roman" w:hAnsi="Times New Roman" w:cs="Times New Roman"/>
        </w:rPr>
        <w:t>ший школьник при построении образа</w:t>
      </w:r>
      <w:r w:rsidRPr="00B472C0">
        <w:rPr>
          <w:rFonts w:ascii="Times New Roman" w:hAnsi="Times New Roman" w:cs="Times New Roman"/>
        </w:rPr>
        <w:t xml:space="preserve"> учебного действия</w:t>
      </w:r>
      <w:r w:rsidR="000B071B" w:rsidRPr="00B472C0">
        <w:rPr>
          <w:rFonts w:ascii="Times New Roman" w:hAnsi="Times New Roman" w:cs="Times New Roman"/>
        </w:rPr>
        <w:t xml:space="preserve">. </w:t>
      </w:r>
    </w:p>
    <w:p w:rsidR="00267DC1" w:rsidRPr="00B472C0" w:rsidRDefault="00267DC1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В работе</w:t>
      </w:r>
      <w:r w:rsidR="000B071B" w:rsidRPr="00B472C0">
        <w:rPr>
          <w:rFonts w:ascii="Times New Roman" w:hAnsi="Times New Roman" w:cs="Times New Roman"/>
        </w:rPr>
        <w:t xml:space="preserve"> «Событие действия (заметки о развитии предметных действий 2)»</w:t>
      </w:r>
      <w:r w:rsidRPr="00B472C0">
        <w:rPr>
          <w:rFonts w:ascii="Times New Roman" w:hAnsi="Times New Roman" w:cs="Times New Roman"/>
        </w:rPr>
        <w:t xml:space="preserve"> </w:t>
      </w:r>
      <w:proofErr w:type="spellStart"/>
      <w:r w:rsidRPr="00B472C0">
        <w:rPr>
          <w:rFonts w:ascii="Times New Roman" w:hAnsi="Times New Roman" w:cs="Times New Roman"/>
        </w:rPr>
        <w:t>Б.Д.Эльконин</w:t>
      </w:r>
      <w:proofErr w:type="spellEnd"/>
      <w:r w:rsidRPr="00B472C0">
        <w:rPr>
          <w:rFonts w:ascii="Times New Roman" w:hAnsi="Times New Roman" w:cs="Times New Roman"/>
        </w:rPr>
        <w:t xml:space="preserve"> выделяет три ключевые характеристики построения </w:t>
      </w:r>
      <w:r w:rsidRPr="00B472C0">
        <w:rPr>
          <w:rFonts w:ascii="Times New Roman" w:hAnsi="Times New Roman" w:cs="Times New Roman"/>
          <w:b/>
        </w:rPr>
        <w:t>события действия</w:t>
      </w:r>
      <w:r w:rsidRPr="00B472C0">
        <w:rPr>
          <w:rFonts w:ascii="Times New Roman" w:hAnsi="Times New Roman" w:cs="Times New Roman"/>
        </w:rPr>
        <w:t xml:space="preserve"> в отличие от простого приспособления к свойствам предмета или инструкциям другого человека. </w:t>
      </w:r>
      <w:proofErr w:type="gramStart"/>
      <w:r w:rsidRPr="00B472C0">
        <w:rPr>
          <w:rFonts w:ascii="Times New Roman" w:hAnsi="Times New Roman" w:cs="Times New Roman"/>
        </w:rPr>
        <w:t>«</w:t>
      </w:r>
      <w:r w:rsidRPr="00B472C0">
        <w:rPr>
          <w:rFonts w:ascii="Times New Roman" w:hAnsi="Times New Roman" w:cs="Times New Roman"/>
          <w:i/>
        </w:rPr>
        <w:t>Действие рождается и выступает как Событие на совпадении трех переходо</w:t>
      </w:r>
      <w:r w:rsidR="00B472C0" w:rsidRPr="00B472C0">
        <w:rPr>
          <w:rFonts w:ascii="Times New Roman" w:hAnsi="Times New Roman" w:cs="Times New Roman"/>
          <w:i/>
        </w:rPr>
        <w:t>в</w:t>
      </w:r>
      <w:r w:rsidRPr="00B472C0">
        <w:rPr>
          <w:rFonts w:ascii="Times New Roman" w:hAnsi="Times New Roman" w:cs="Times New Roman"/>
          <w:i/>
        </w:rPr>
        <w:t xml:space="preserve">: 1) перехода </w:t>
      </w:r>
      <w:r w:rsidRPr="00B472C0">
        <w:rPr>
          <w:rFonts w:ascii="Times New Roman" w:hAnsi="Times New Roman" w:cs="Times New Roman"/>
          <w:b/>
          <w:i/>
        </w:rPr>
        <w:t xml:space="preserve">в новую ситуацию </w:t>
      </w:r>
      <w:r w:rsidRPr="00B472C0">
        <w:rPr>
          <w:rFonts w:ascii="Times New Roman" w:hAnsi="Times New Roman" w:cs="Times New Roman"/>
          <w:i/>
        </w:rPr>
        <w:t>активности</w:t>
      </w:r>
      <w:r w:rsidRPr="00B472C0">
        <w:rPr>
          <w:rFonts w:ascii="Times New Roman" w:hAnsi="Times New Roman" w:cs="Times New Roman"/>
          <w:b/>
          <w:i/>
        </w:rPr>
        <w:t xml:space="preserve"> </w:t>
      </w:r>
      <w:r w:rsidRPr="00B472C0">
        <w:rPr>
          <w:rFonts w:ascii="Times New Roman" w:hAnsi="Times New Roman" w:cs="Times New Roman"/>
          <w:i/>
        </w:rPr>
        <w:t>-</w:t>
      </w:r>
      <w:r w:rsidRPr="00B472C0">
        <w:rPr>
          <w:rFonts w:ascii="Times New Roman" w:hAnsi="Times New Roman" w:cs="Times New Roman"/>
        </w:rPr>
        <w:t xml:space="preserve"> от спонтанного функционирования к освоению образца</w:t>
      </w:r>
      <w:r w:rsidRPr="00B472C0">
        <w:rPr>
          <w:rFonts w:ascii="Times New Roman" w:hAnsi="Times New Roman" w:cs="Times New Roman"/>
          <w:i/>
        </w:rPr>
        <w:t xml:space="preserve">; 2) перехода </w:t>
      </w:r>
      <w:r w:rsidRPr="00B472C0">
        <w:rPr>
          <w:rFonts w:ascii="Times New Roman" w:hAnsi="Times New Roman" w:cs="Times New Roman"/>
          <w:b/>
          <w:i/>
        </w:rPr>
        <w:t>в новую телесность</w:t>
      </w:r>
      <w:r w:rsidRPr="00B472C0">
        <w:rPr>
          <w:rFonts w:ascii="Times New Roman" w:hAnsi="Times New Roman" w:cs="Times New Roman"/>
          <w:i/>
        </w:rPr>
        <w:t xml:space="preserve"> – </w:t>
      </w:r>
      <w:r w:rsidRPr="00B472C0">
        <w:rPr>
          <w:rFonts w:ascii="Times New Roman" w:hAnsi="Times New Roman" w:cs="Times New Roman"/>
        </w:rPr>
        <w:t>от реакции на результат к телесному «чувству собс</w:t>
      </w:r>
      <w:r w:rsidR="000B071B" w:rsidRPr="00B472C0">
        <w:rPr>
          <w:rFonts w:ascii="Times New Roman" w:hAnsi="Times New Roman" w:cs="Times New Roman"/>
        </w:rPr>
        <w:t>твенной активности»</w:t>
      </w:r>
      <w:r w:rsidRPr="00B472C0">
        <w:rPr>
          <w:rFonts w:ascii="Times New Roman" w:hAnsi="Times New Roman" w:cs="Times New Roman"/>
          <w:i/>
        </w:rPr>
        <w:t xml:space="preserve">; 3) перехода </w:t>
      </w:r>
      <w:r w:rsidRPr="00B472C0">
        <w:rPr>
          <w:rFonts w:ascii="Times New Roman" w:hAnsi="Times New Roman" w:cs="Times New Roman"/>
          <w:b/>
          <w:i/>
        </w:rPr>
        <w:t>в новое сознание</w:t>
      </w:r>
      <w:r w:rsidRPr="00B472C0">
        <w:rPr>
          <w:rFonts w:ascii="Times New Roman" w:hAnsi="Times New Roman" w:cs="Times New Roman"/>
          <w:i/>
        </w:rPr>
        <w:t xml:space="preserve"> - </w:t>
      </w:r>
      <w:r w:rsidRPr="00B472C0">
        <w:rPr>
          <w:rFonts w:ascii="Times New Roman" w:hAnsi="Times New Roman" w:cs="Times New Roman"/>
        </w:rPr>
        <w:t>от простого подражания или реакции на указание</w:t>
      </w:r>
      <w:r w:rsidRPr="00B472C0">
        <w:rPr>
          <w:rFonts w:ascii="Times New Roman" w:hAnsi="Times New Roman" w:cs="Times New Roman"/>
          <w:i/>
        </w:rPr>
        <w:t xml:space="preserve"> к означиванию </w:t>
      </w:r>
      <w:r w:rsidRPr="00B472C0">
        <w:rPr>
          <w:rFonts w:ascii="Times New Roman" w:hAnsi="Times New Roman" w:cs="Times New Roman"/>
        </w:rPr>
        <w:t>образца</w:t>
      </w:r>
      <w:r w:rsidRPr="00B472C0">
        <w:rPr>
          <w:rFonts w:ascii="Times New Roman" w:hAnsi="Times New Roman" w:cs="Times New Roman"/>
          <w:i/>
        </w:rPr>
        <w:t>.</w:t>
      </w:r>
      <w:proofErr w:type="gramEnd"/>
      <w:r w:rsidRPr="00B472C0">
        <w:rPr>
          <w:rFonts w:ascii="Times New Roman" w:hAnsi="Times New Roman" w:cs="Times New Roman"/>
        </w:rPr>
        <w:t xml:space="preserve"> Именно указанная тройственность отличает подлинное освоение действия от простого приспособления тела к свойствам предмета или инструкциям другого </w:t>
      </w:r>
      <w:proofErr w:type="gramStart"/>
      <w:r w:rsidRPr="00B472C0">
        <w:rPr>
          <w:rFonts w:ascii="Times New Roman" w:hAnsi="Times New Roman" w:cs="Times New Roman"/>
        </w:rPr>
        <w:t>человека</w:t>
      </w:r>
      <w:proofErr w:type="gramEnd"/>
      <w:r w:rsidRPr="00B472C0">
        <w:rPr>
          <w:rFonts w:ascii="Times New Roman" w:hAnsi="Times New Roman" w:cs="Times New Roman"/>
        </w:rPr>
        <w:t xml:space="preserve"> и именно эта тройственность является свидетельством перехода активности в новое качество – свидетельством ее </w:t>
      </w:r>
      <w:r w:rsidRPr="00B472C0">
        <w:rPr>
          <w:rFonts w:ascii="Times New Roman" w:hAnsi="Times New Roman" w:cs="Times New Roman"/>
          <w:b/>
        </w:rPr>
        <w:t>развития</w:t>
      </w:r>
      <w:r w:rsidR="00B472C0">
        <w:rPr>
          <w:rFonts w:ascii="Times New Roman" w:hAnsi="Times New Roman" w:cs="Times New Roman"/>
        </w:rPr>
        <w:t xml:space="preserve">» </w:t>
      </w:r>
      <w:r w:rsidR="00B472C0" w:rsidRPr="00B472C0">
        <w:rPr>
          <w:rFonts w:ascii="Times New Roman" w:hAnsi="Times New Roman" w:cs="Times New Roman"/>
        </w:rPr>
        <w:t>[</w:t>
      </w:r>
      <w:r w:rsidR="000B071B" w:rsidRPr="00B472C0">
        <w:rPr>
          <w:rFonts w:ascii="Times New Roman" w:hAnsi="Times New Roman" w:cs="Times New Roman"/>
        </w:rPr>
        <w:t>4</w:t>
      </w:r>
      <w:r w:rsidR="00B472C0" w:rsidRPr="00B472C0">
        <w:rPr>
          <w:rFonts w:ascii="Times New Roman" w:hAnsi="Times New Roman" w:cs="Times New Roman"/>
        </w:rPr>
        <w:t>]</w:t>
      </w:r>
      <w:r w:rsidRPr="00B472C0">
        <w:rPr>
          <w:rFonts w:ascii="Times New Roman" w:hAnsi="Times New Roman" w:cs="Times New Roman"/>
        </w:rPr>
        <w:t>.</w:t>
      </w:r>
    </w:p>
    <w:p w:rsidR="00267DC1" w:rsidRPr="00B472C0" w:rsidRDefault="00923482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Нас интересовал вопрос о том</w:t>
      </w:r>
      <w:r w:rsidR="00267DC1" w:rsidRPr="00B472C0">
        <w:rPr>
          <w:rFonts w:ascii="Times New Roman" w:hAnsi="Times New Roman" w:cs="Times New Roman"/>
        </w:rPr>
        <w:t>, каковы же центральные точки</w:t>
      </w:r>
      <w:r w:rsidR="00BD73DA" w:rsidRPr="00B472C0">
        <w:rPr>
          <w:rFonts w:ascii="Times New Roman" w:hAnsi="Times New Roman" w:cs="Times New Roman"/>
        </w:rPr>
        <w:t xml:space="preserve"> события действия</w:t>
      </w:r>
      <w:r w:rsidR="00267DC1" w:rsidRPr="00B472C0">
        <w:rPr>
          <w:rFonts w:ascii="Times New Roman" w:hAnsi="Times New Roman" w:cs="Times New Roman"/>
        </w:rPr>
        <w:t xml:space="preserve">, «узловые пункты» перехода </w:t>
      </w:r>
      <w:r w:rsidR="00C3270E" w:rsidRPr="00B472C0">
        <w:rPr>
          <w:rFonts w:ascii="Times New Roman" w:hAnsi="Times New Roman" w:cs="Times New Roman"/>
        </w:rPr>
        <w:t>от образца учебного действия к</w:t>
      </w:r>
      <w:r w:rsidR="00267DC1" w:rsidRPr="00B472C0">
        <w:rPr>
          <w:rFonts w:ascii="Times New Roman" w:hAnsi="Times New Roman" w:cs="Times New Roman"/>
        </w:rPr>
        <w:t xml:space="preserve"> образ</w:t>
      </w:r>
      <w:r w:rsidR="00C3270E" w:rsidRPr="00B472C0">
        <w:rPr>
          <w:rFonts w:ascii="Times New Roman" w:hAnsi="Times New Roman" w:cs="Times New Roman"/>
        </w:rPr>
        <w:t>у</w:t>
      </w:r>
      <w:r w:rsidR="00267DC1" w:rsidRPr="00B472C0">
        <w:rPr>
          <w:rFonts w:ascii="Times New Roman" w:hAnsi="Times New Roman" w:cs="Times New Roman"/>
        </w:rPr>
        <w:t xml:space="preserve"> собственного </w:t>
      </w:r>
      <w:r w:rsidR="00B84BED" w:rsidRPr="00B472C0">
        <w:rPr>
          <w:rFonts w:ascii="Times New Roman" w:hAnsi="Times New Roman" w:cs="Times New Roman"/>
        </w:rPr>
        <w:t xml:space="preserve">учебного </w:t>
      </w:r>
      <w:r w:rsidR="00267DC1" w:rsidRPr="00B472C0">
        <w:rPr>
          <w:rFonts w:ascii="Times New Roman" w:hAnsi="Times New Roman" w:cs="Times New Roman"/>
        </w:rPr>
        <w:t xml:space="preserve">действия. </w:t>
      </w:r>
    </w:p>
    <w:p w:rsidR="00CF427F" w:rsidRPr="00B472C0" w:rsidRDefault="00333649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lastRenderedPageBreak/>
        <w:t xml:space="preserve">На основании работ Л. С. Выготского, Д. Б. </w:t>
      </w:r>
      <w:proofErr w:type="spellStart"/>
      <w:r w:rsidRPr="00B472C0">
        <w:rPr>
          <w:rFonts w:ascii="Times New Roman" w:hAnsi="Times New Roman" w:cs="Times New Roman"/>
        </w:rPr>
        <w:t>Эльконина</w:t>
      </w:r>
      <w:proofErr w:type="spellEnd"/>
      <w:r w:rsidRPr="00B472C0">
        <w:rPr>
          <w:rFonts w:ascii="Times New Roman" w:hAnsi="Times New Roman" w:cs="Times New Roman"/>
        </w:rPr>
        <w:t xml:space="preserve"> м</w:t>
      </w:r>
      <w:r w:rsidR="00CF427F" w:rsidRPr="00B472C0">
        <w:rPr>
          <w:rFonts w:ascii="Times New Roman" w:hAnsi="Times New Roman" w:cs="Times New Roman"/>
        </w:rPr>
        <w:t>ы пред</w:t>
      </w:r>
      <w:r w:rsidR="00C3270E" w:rsidRPr="00B472C0">
        <w:rPr>
          <w:rFonts w:ascii="Times New Roman" w:hAnsi="Times New Roman" w:cs="Times New Roman"/>
        </w:rPr>
        <w:t>положили, что можно выделить четыре</w:t>
      </w:r>
      <w:r w:rsidR="00B84BED" w:rsidRPr="00B472C0">
        <w:rPr>
          <w:rFonts w:ascii="Times New Roman" w:hAnsi="Times New Roman" w:cs="Times New Roman"/>
        </w:rPr>
        <w:t xml:space="preserve"> основные фазы в становлении ин</w:t>
      </w:r>
      <w:r w:rsidR="00CF427F" w:rsidRPr="00B472C0">
        <w:rPr>
          <w:rFonts w:ascii="Times New Roman" w:hAnsi="Times New Roman" w:cs="Times New Roman"/>
        </w:rPr>
        <w:t>ди</w:t>
      </w:r>
      <w:r w:rsidR="00B84BED" w:rsidRPr="00B472C0">
        <w:rPr>
          <w:rFonts w:ascii="Times New Roman" w:hAnsi="Times New Roman" w:cs="Times New Roman"/>
        </w:rPr>
        <w:t>ви</w:t>
      </w:r>
      <w:r w:rsidR="00CF427F" w:rsidRPr="00B472C0">
        <w:rPr>
          <w:rFonts w:ascii="Times New Roman" w:hAnsi="Times New Roman" w:cs="Times New Roman"/>
        </w:rPr>
        <w:t xml:space="preserve">дуального учебного действия как действия культурного, где способами </w:t>
      </w:r>
      <w:r w:rsidR="00BD73DA" w:rsidRPr="00B472C0">
        <w:rPr>
          <w:rFonts w:ascii="Times New Roman" w:hAnsi="Times New Roman" w:cs="Times New Roman"/>
        </w:rPr>
        <w:t xml:space="preserve">его </w:t>
      </w:r>
      <w:r w:rsidR="00CF427F" w:rsidRPr="00B472C0">
        <w:rPr>
          <w:rFonts w:ascii="Times New Roman" w:hAnsi="Times New Roman" w:cs="Times New Roman"/>
        </w:rPr>
        <w:t xml:space="preserve">опосредствования </w:t>
      </w:r>
      <w:r w:rsidR="00267DC1" w:rsidRPr="00B472C0">
        <w:rPr>
          <w:rFonts w:ascii="Times New Roman" w:hAnsi="Times New Roman" w:cs="Times New Roman"/>
        </w:rPr>
        <w:t>являются спосо</w:t>
      </w:r>
      <w:r w:rsidR="00CF427F" w:rsidRPr="00B472C0">
        <w:rPr>
          <w:rFonts w:ascii="Times New Roman" w:hAnsi="Times New Roman" w:cs="Times New Roman"/>
        </w:rPr>
        <w:t>бы организации образовательного пространства</w:t>
      </w:r>
      <w:r w:rsidR="00BD05C0" w:rsidRPr="00B472C0">
        <w:rPr>
          <w:rFonts w:ascii="Times New Roman" w:hAnsi="Times New Roman" w:cs="Times New Roman"/>
        </w:rPr>
        <w:t xml:space="preserve"> и педагогическое действие учителя</w:t>
      </w:r>
      <w:r w:rsidR="00CF427F" w:rsidRPr="00B472C0">
        <w:rPr>
          <w:rFonts w:ascii="Times New Roman" w:hAnsi="Times New Roman" w:cs="Times New Roman"/>
        </w:rPr>
        <w:t>.</w:t>
      </w:r>
    </w:p>
    <w:p w:rsidR="00CF427F" w:rsidRPr="00B472C0" w:rsidRDefault="00CF427F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Наблюдения за </w:t>
      </w:r>
      <w:r w:rsidR="00BD05C0" w:rsidRPr="00B472C0">
        <w:rPr>
          <w:rFonts w:ascii="Times New Roman" w:hAnsi="Times New Roman" w:cs="Times New Roman"/>
        </w:rPr>
        <w:t xml:space="preserve">младшими школьниками, учащимися начальной школы, </w:t>
      </w:r>
      <w:r w:rsidRPr="00B472C0">
        <w:rPr>
          <w:rFonts w:ascii="Times New Roman" w:hAnsi="Times New Roman" w:cs="Times New Roman"/>
        </w:rPr>
        <w:t>проводились нами в специально организованной экспериментальной ситуации</w:t>
      </w:r>
      <w:r w:rsidR="00BD73DA" w:rsidRPr="00B472C0">
        <w:rPr>
          <w:rFonts w:ascii="Times New Roman" w:hAnsi="Times New Roman" w:cs="Times New Roman"/>
        </w:rPr>
        <w:t xml:space="preserve"> на уроках и занятиях</w:t>
      </w:r>
      <w:r w:rsidRPr="00B472C0">
        <w:rPr>
          <w:rFonts w:ascii="Times New Roman" w:hAnsi="Times New Roman" w:cs="Times New Roman"/>
        </w:rPr>
        <w:t xml:space="preserve">, </w:t>
      </w:r>
      <w:r w:rsidR="00BD73DA" w:rsidRPr="00B472C0">
        <w:rPr>
          <w:rFonts w:ascii="Times New Roman" w:hAnsi="Times New Roman" w:cs="Times New Roman"/>
        </w:rPr>
        <w:t xml:space="preserve"> когда учитель организовывал для </w:t>
      </w:r>
      <w:r w:rsidRPr="00B472C0">
        <w:rPr>
          <w:rFonts w:ascii="Times New Roman" w:hAnsi="Times New Roman" w:cs="Times New Roman"/>
        </w:rPr>
        <w:t>учащ</w:t>
      </w:r>
      <w:r w:rsidR="0024529E" w:rsidRPr="00B472C0">
        <w:rPr>
          <w:rFonts w:ascii="Times New Roman" w:hAnsi="Times New Roman" w:cs="Times New Roman"/>
        </w:rPr>
        <w:t>и</w:t>
      </w:r>
      <w:r w:rsidR="00BD73DA" w:rsidRPr="00B472C0">
        <w:rPr>
          <w:rFonts w:ascii="Times New Roman" w:hAnsi="Times New Roman" w:cs="Times New Roman"/>
        </w:rPr>
        <w:t xml:space="preserve">хся </w:t>
      </w:r>
      <w:r w:rsidR="0024529E" w:rsidRPr="00B472C0">
        <w:rPr>
          <w:rFonts w:ascii="Times New Roman" w:hAnsi="Times New Roman" w:cs="Times New Roman"/>
        </w:rPr>
        <w:t xml:space="preserve">ситуацию выбора. </w:t>
      </w:r>
    </w:p>
    <w:p w:rsidR="00333649" w:rsidRPr="00B472C0" w:rsidRDefault="0024529E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Учитель на уроке предлагал учащимся работу на выбор – выполнять контрольную работу </w:t>
      </w:r>
      <w:r w:rsidR="00333649" w:rsidRPr="00B472C0">
        <w:rPr>
          <w:rFonts w:ascii="Times New Roman" w:hAnsi="Times New Roman" w:cs="Times New Roman"/>
        </w:rPr>
        <w:t xml:space="preserve">сразу на уроке </w:t>
      </w:r>
      <w:r w:rsidRPr="00B472C0">
        <w:rPr>
          <w:rFonts w:ascii="Times New Roman" w:hAnsi="Times New Roman" w:cs="Times New Roman"/>
        </w:rPr>
        <w:t>или тренироваться, готовиться</w:t>
      </w:r>
      <w:r w:rsidR="00BD73DA" w:rsidRPr="00B472C0">
        <w:rPr>
          <w:rFonts w:ascii="Times New Roman" w:hAnsi="Times New Roman" w:cs="Times New Roman"/>
        </w:rPr>
        <w:t xml:space="preserve">, а  контрольную работу выполнить </w:t>
      </w:r>
      <w:r w:rsidR="00333649" w:rsidRPr="00B472C0">
        <w:rPr>
          <w:rFonts w:ascii="Times New Roman" w:hAnsi="Times New Roman" w:cs="Times New Roman"/>
        </w:rPr>
        <w:t xml:space="preserve"> на следующем уроке. </w:t>
      </w:r>
      <w:r w:rsidRPr="00B472C0">
        <w:rPr>
          <w:rFonts w:ascii="Times New Roman" w:hAnsi="Times New Roman" w:cs="Times New Roman"/>
        </w:rPr>
        <w:t>В классе располагались два стола – стол «на оценку», где были выложены бланки с контрольной работой, и стол «трени</w:t>
      </w:r>
      <w:r w:rsidR="00BD73DA" w:rsidRPr="00B472C0">
        <w:rPr>
          <w:rFonts w:ascii="Times New Roman" w:hAnsi="Times New Roman" w:cs="Times New Roman"/>
        </w:rPr>
        <w:t>ровки» с выделенными умениями и тренировочными карточками</w:t>
      </w:r>
      <w:r w:rsidRPr="00B472C0">
        <w:rPr>
          <w:rFonts w:ascii="Times New Roman" w:hAnsi="Times New Roman" w:cs="Times New Roman"/>
        </w:rPr>
        <w:t xml:space="preserve"> (умение решать задачи на «целое и его части», умение решать уравнение,…</w:t>
      </w:r>
      <w:r w:rsidR="00303D03" w:rsidRPr="00B472C0">
        <w:rPr>
          <w:rFonts w:ascii="Times New Roman" w:hAnsi="Times New Roman" w:cs="Times New Roman"/>
        </w:rPr>
        <w:t>.) и столы с карточками</w:t>
      </w:r>
      <w:r w:rsidR="003E11DC" w:rsidRPr="003E11DC">
        <w:rPr>
          <w:rFonts w:ascii="Times New Roman" w:hAnsi="Times New Roman" w:cs="Times New Roman"/>
        </w:rPr>
        <w:t xml:space="preserve"> </w:t>
      </w:r>
      <w:r w:rsidR="00303D03" w:rsidRPr="00B472C0">
        <w:rPr>
          <w:rFonts w:ascii="Times New Roman" w:hAnsi="Times New Roman" w:cs="Times New Roman"/>
        </w:rPr>
        <w:t>-</w:t>
      </w:r>
      <w:r w:rsidR="003E11DC" w:rsidRPr="003E11DC">
        <w:rPr>
          <w:rFonts w:ascii="Times New Roman" w:hAnsi="Times New Roman" w:cs="Times New Roman"/>
        </w:rPr>
        <w:t xml:space="preserve"> </w:t>
      </w:r>
      <w:r w:rsidR="00303D03" w:rsidRPr="00B472C0">
        <w:rPr>
          <w:rFonts w:ascii="Times New Roman" w:hAnsi="Times New Roman" w:cs="Times New Roman"/>
        </w:rPr>
        <w:t>«помощниками» (чертежи на «целое-часть</w:t>
      </w:r>
      <w:proofErr w:type="gramStart"/>
      <w:r w:rsidR="00303D03" w:rsidRPr="00B472C0">
        <w:rPr>
          <w:rFonts w:ascii="Times New Roman" w:hAnsi="Times New Roman" w:cs="Times New Roman"/>
        </w:rPr>
        <w:t xml:space="preserve">», …). </w:t>
      </w:r>
      <w:proofErr w:type="gramEnd"/>
    </w:p>
    <w:p w:rsidR="0024529E" w:rsidRPr="00B472C0" w:rsidRDefault="0024529E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 этих условиях ребенок мог выбрать любой вид работы – если он выбирал тренировку, то к выполнению контрольной работы он мог перейти на этом же уроке или на уроке на следующий день. Важно подчеркнуть, что тренировочная работа обязательно завершалась контрольной работой. </w:t>
      </w:r>
    </w:p>
    <w:p w:rsidR="0024529E" w:rsidRPr="00B472C0" w:rsidRDefault="0024529E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Конечно, дл</w:t>
      </w:r>
      <w:r w:rsidR="00303D03" w:rsidRPr="00B472C0">
        <w:rPr>
          <w:rFonts w:ascii="Times New Roman" w:hAnsi="Times New Roman" w:cs="Times New Roman"/>
        </w:rPr>
        <w:t xml:space="preserve">я ребенка-первоклассника это нелегкая задача – найти собственные дефициты относительно четырех предметных умений и построить работу по их преодолению, определить, в какой момент нужно переходить к работе на оценку.  </w:t>
      </w:r>
    </w:p>
    <w:p w:rsidR="00303D03" w:rsidRPr="00B472C0" w:rsidRDefault="00303D03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 ходе проведенных нами наблюдений </w:t>
      </w:r>
      <w:r w:rsidR="00A44380" w:rsidRPr="00B472C0">
        <w:rPr>
          <w:rFonts w:ascii="Times New Roman" w:hAnsi="Times New Roman" w:cs="Times New Roman"/>
        </w:rPr>
        <w:t>мы выделили следующие фазы в развитии учебного действия.</w:t>
      </w:r>
    </w:p>
    <w:p w:rsidR="00A44380" w:rsidRPr="00B472C0" w:rsidRDefault="00BD05C0" w:rsidP="00B472C0">
      <w:pPr>
        <w:ind w:firstLine="709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  <w:b/>
        </w:rPr>
        <w:t>Первая ф</w:t>
      </w:r>
      <w:r w:rsidR="00A44380" w:rsidRPr="00B472C0">
        <w:rPr>
          <w:rFonts w:ascii="Times New Roman" w:hAnsi="Times New Roman" w:cs="Times New Roman"/>
          <w:b/>
        </w:rPr>
        <w:t xml:space="preserve">аза, когда индивидуальное учебное действие отсутствует. </w:t>
      </w:r>
      <w:r w:rsidRPr="00B472C0">
        <w:rPr>
          <w:rFonts w:ascii="Times New Roman" w:hAnsi="Times New Roman" w:cs="Times New Roman"/>
        </w:rPr>
        <w:t>Учащийся решает сразу выполня</w:t>
      </w:r>
      <w:r w:rsidR="00A44380" w:rsidRPr="00B472C0">
        <w:rPr>
          <w:rFonts w:ascii="Times New Roman" w:hAnsi="Times New Roman" w:cs="Times New Roman"/>
        </w:rPr>
        <w:t>ть контрольную работу и пытается справиться с заданиями всеми имеющимися у него средствами. Выполняя задания контрольной работы, такой ученик может не заметить своих ошибок, либо, сталкиваясь с трудностью, пропустить задание. На этой фазе ученик может сделать несколько попыток решить задание, но в итоге</w:t>
      </w:r>
      <w:r w:rsidRPr="00B472C0">
        <w:rPr>
          <w:rFonts w:ascii="Times New Roman" w:hAnsi="Times New Roman" w:cs="Times New Roman"/>
        </w:rPr>
        <w:t>,</w:t>
      </w:r>
      <w:r w:rsidR="003A0BE9" w:rsidRPr="00B472C0">
        <w:rPr>
          <w:rFonts w:ascii="Times New Roman" w:hAnsi="Times New Roman" w:cs="Times New Roman"/>
        </w:rPr>
        <w:t xml:space="preserve"> после короткой по времени попытки</w:t>
      </w:r>
      <w:r w:rsidR="00A44380" w:rsidRPr="00B472C0">
        <w:rPr>
          <w:rFonts w:ascii="Times New Roman" w:hAnsi="Times New Roman" w:cs="Times New Roman"/>
        </w:rPr>
        <w:t>, не решив его, просто пропускает</w:t>
      </w:r>
      <w:r w:rsidR="003A0BE9" w:rsidRPr="00B472C0">
        <w:rPr>
          <w:rFonts w:ascii="Times New Roman" w:hAnsi="Times New Roman" w:cs="Times New Roman"/>
        </w:rPr>
        <w:t xml:space="preserve"> или решает неверно</w:t>
      </w:r>
      <w:r w:rsidR="00A44380" w:rsidRPr="00B472C0">
        <w:rPr>
          <w:rFonts w:ascii="Times New Roman" w:hAnsi="Times New Roman" w:cs="Times New Roman"/>
        </w:rPr>
        <w:t xml:space="preserve">. Если учитель предлагает </w:t>
      </w:r>
      <w:r w:rsidR="00333649" w:rsidRPr="00B472C0">
        <w:rPr>
          <w:rFonts w:ascii="Times New Roman" w:hAnsi="Times New Roman" w:cs="Times New Roman"/>
        </w:rPr>
        <w:t xml:space="preserve">перейти к тренировке и </w:t>
      </w:r>
      <w:r w:rsidR="00A44380" w:rsidRPr="00B472C0">
        <w:rPr>
          <w:rFonts w:ascii="Times New Roman" w:hAnsi="Times New Roman" w:cs="Times New Roman"/>
        </w:rPr>
        <w:t>воспользоваться тренировочными карточками, а затем вернуться и продолжить выполнение контрольной работы, то ученик не использует предложенный ему способ работы.</w:t>
      </w:r>
      <w:r w:rsidR="00A44380" w:rsidRPr="00B472C0">
        <w:rPr>
          <w:rFonts w:ascii="Times New Roman" w:hAnsi="Times New Roman" w:cs="Times New Roman"/>
          <w:b/>
        </w:rPr>
        <w:t xml:space="preserve"> </w:t>
      </w:r>
      <w:r w:rsidR="00A44380" w:rsidRPr="00B472C0">
        <w:rPr>
          <w:rFonts w:ascii="Times New Roman" w:hAnsi="Times New Roman" w:cs="Times New Roman"/>
        </w:rPr>
        <w:t>Уче</w:t>
      </w:r>
      <w:r w:rsidR="003A0BE9" w:rsidRPr="00B472C0">
        <w:rPr>
          <w:rFonts w:ascii="Times New Roman" w:hAnsi="Times New Roman" w:cs="Times New Roman"/>
        </w:rPr>
        <w:t>ник, находящийся на данной фазе</w:t>
      </w:r>
      <w:r w:rsidR="00A44380" w:rsidRPr="00B472C0">
        <w:rPr>
          <w:rFonts w:ascii="Times New Roman" w:hAnsi="Times New Roman" w:cs="Times New Roman"/>
        </w:rPr>
        <w:t xml:space="preserve"> разв</w:t>
      </w:r>
      <w:r w:rsidR="003A0BE9" w:rsidRPr="00B472C0">
        <w:rPr>
          <w:rFonts w:ascii="Times New Roman" w:hAnsi="Times New Roman" w:cs="Times New Roman"/>
        </w:rPr>
        <w:t>ития</w:t>
      </w:r>
      <w:r w:rsidR="00A44380" w:rsidRPr="00B472C0">
        <w:rPr>
          <w:rFonts w:ascii="Times New Roman" w:hAnsi="Times New Roman" w:cs="Times New Roman"/>
        </w:rPr>
        <w:t xml:space="preserve"> учебного действия</w:t>
      </w:r>
      <w:r w:rsidR="00333649" w:rsidRPr="00B472C0">
        <w:rPr>
          <w:rFonts w:ascii="Times New Roman" w:hAnsi="Times New Roman" w:cs="Times New Roman"/>
        </w:rPr>
        <w:t>,</w:t>
      </w:r>
      <w:r w:rsidR="00A44380" w:rsidRPr="00B472C0">
        <w:rPr>
          <w:rFonts w:ascii="Times New Roman" w:hAnsi="Times New Roman" w:cs="Times New Roman"/>
        </w:rPr>
        <w:t xml:space="preserve"> никак не может понять, что </w:t>
      </w:r>
      <w:r w:rsidR="003A0BE9" w:rsidRPr="00B472C0">
        <w:rPr>
          <w:rFonts w:ascii="Times New Roman" w:hAnsi="Times New Roman" w:cs="Times New Roman"/>
        </w:rPr>
        <w:t>предложенные карточки для тренировки по данным умениям или карточки</w:t>
      </w:r>
      <w:r w:rsidR="003E11DC" w:rsidRPr="003E11DC">
        <w:rPr>
          <w:rFonts w:ascii="Times New Roman" w:hAnsi="Times New Roman" w:cs="Times New Roman"/>
        </w:rPr>
        <w:t xml:space="preserve"> </w:t>
      </w:r>
      <w:r w:rsidR="003A0BE9" w:rsidRPr="00B472C0">
        <w:rPr>
          <w:rFonts w:ascii="Times New Roman" w:hAnsi="Times New Roman" w:cs="Times New Roman"/>
        </w:rPr>
        <w:t>-</w:t>
      </w:r>
      <w:r w:rsidR="003E11DC" w:rsidRPr="003E11DC">
        <w:rPr>
          <w:rFonts w:ascii="Times New Roman" w:hAnsi="Times New Roman" w:cs="Times New Roman"/>
        </w:rPr>
        <w:t xml:space="preserve"> </w:t>
      </w:r>
      <w:r w:rsidR="003A0BE9" w:rsidRPr="00B472C0">
        <w:rPr>
          <w:rFonts w:ascii="Times New Roman" w:hAnsi="Times New Roman" w:cs="Times New Roman"/>
        </w:rPr>
        <w:t xml:space="preserve">«помощники» </w:t>
      </w:r>
      <w:r w:rsidR="00333649" w:rsidRPr="00B472C0">
        <w:rPr>
          <w:rFonts w:ascii="Times New Roman" w:hAnsi="Times New Roman" w:cs="Times New Roman"/>
        </w:rPr>
        <w:t xml:space="preserve">действительно </w:t>
      </w:r>
      <w:r w:rsidR="003A0BE9" w:rsidRPr="00B472C0">
        <w:rPr>
          <w:rFonts w:ascii="Times New Roman" w:hAnsi="Times New Roman" w:cs="Times New Roman"/>
        </w:rPr>
        <w:t>можно использовать как средство для успешного выполнения заданий контрольной работы. Ребенок этой фазы действует непосредственно, как правило, без остановок, пропуская трудные задания. За контрольную работу такие учащиеся получают низкие оценки.</w:t>
      </w:r>
    </w:p>
    <w:p w:rsidR="00A8496E" w:rsidRPr="00B472C0" w:rsidRDefault="003F6435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  <w:b/>
        </w:rPr>
        <w:t>Н</w:t>
      </w:r>
      <w:r w:rsidR="00BD05C0" w:rsidRPr="00B472C0">
        <w:rPr>
          <w:rFonts w:ascii="Times New Roman" w:hAnsi="Times New Roman" w:cs="Times New Roman"/>
          <w:b/>
        </w:rPr>
        <w:t>а второй</w:t>
      </w:r>
      <w:r w:rsidR="005121C9" w:rsidRPr="00B472C0">
        <w:rPr>
          <w:rFonts w:ascii="Times New Roman" w:hAnsi="Times New Roman" w:cs="Times New Roman"/>
          <w:b/>
        </w:rPr>
        <w:t xml:space="preserve"> фазе </w:t>
      </w:r>
      <w:r w:rsidR="00333649" w:rsidRPr="00B472C0">
        <w:rPr>
          <w:rFonts w:ascii="Times New Roman" w:hAnsi="Times New Roman" w:cs="Times New Roman"/>
          <w:b/>
        </w:rPr>
        <w:t xml:space="preserve">– фазе перехода </w:t>
      </w:r>
      <w:r w:rsidR="00BD05C0" w:rsidRPr="00B472C0">
        <w:rPr>
          <w:rFonts w:ascii="Times New Roman" w:hAnsi="Times New Roman" w:cs="Times New Roman"/>
          <w:b/>
        </w:rPr>
        <w:t>от не-</w:t>
      </w:r>
      <w:r w:rsidR="00333649" w:rsidRPr="00B472C0">
        <w:rPr>
          <w:rFonts w:ascii="Times New Roman" w:hAnsi="Times New Roman" w:cs="Times New Roman"/>
          <w:b/>
        </w:rPr>
        <w:t xml:space="preserve">действия к действию </w:t>
      </w:r>
      <w:r w:rsidR="005121C9" w:rsidRPr="00B472C0">
        <w:rPr>
          <w:rFonts w:ascii="Times New Roman" w:hAnsi="Times New Roman" w:cs="Times New Roman"/>
        </w:rPr>
        <w:t xml:space="preserve">учащийся </w:t>
      </w:r>
      <w:r w:rsidR="00B926B9" w:rsidRPr="00B472C0">
        <w:rPr>
          <w:rFonts w:ascii="Times New Roman" w:hAnsi="Times New Roman" w:cs="Times New Roman"/>
        </w:rPr>
        <w:t xml:space="preserve">сразу не берет контрольную работу, а выбирает подготовку и </w:t>
      </w:r>
      <w:r w:rsidR="005121C9" w:rsidRPr="00B472C0">
        <w:rPr>
          <w:rFonts w:ascii="Times New Roman" w:hAnsi="Times New Roman" w:cs="Times New Roman"/>
        </w:rPr>
        <w:t>использует тренировочные карточки и «карточки-помощники». Правда, в использовании этих средств мы наблюдали своеобразные черты, которые указывают, что отношение подготов</w:t>
      </w:r>
      <w:r w:rsidRPr="00B472C0">
        <w:rPr>
          <w:rFonts w:ascii="Times New Roman" w:hAnsi="Times New Roman" w:cs="Times New Roman"/>
        </w:rPr>
        <w:t>ки и реализации еще не удерживается учащимся</w:t>
      </w:r>
      <w:r w:rsidR="005121C9" w:rsidRPr="00B472C0">
        <w:rPr>
          <w:rFonts w:ascii="Times New Roman" w:hAnsi="Times New Roman" w:cs="Times New Roman"/>
        </w:rPr>
        <w:t xml:space="preserve"> в полной мере. Однако эта фазу важно рассмотреть, т.к. именно здесь появляется материал для анализа процесса построения ребенком образа собственного учебного действия</w:t>
      </w:r>
      <w:r w:rsidR="003E11DC">
        <w:rPr>
          <w:rFonts w:ascii="Times New Roman" w:hAnsi="Times New Roman" w:cs="Times New Roman"/>
        </w:rPr>
        <w:t>,</w:t>
      </w:r>
      <w:r w:rsidR="005121C9" w:rsidRPr="00B472C0">
        <w:rPr>
          <w:rFonts w:ascii="Times New Roman" w:hAnsi="Times New Roman" w:cs="Times New Roman"/>
        </w:rPr>
        <w:t xml:space="preserve"> и эта фаза может быть названа нами как переход от не-действия к действию. </w:t>
      </w:r>
    </w:p>
    <w:p w:rsidR="00A74363" w:rsidRPr="00B472C0" w:rsidRDefault="00A74363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eastAsia="Times New Roman" w:hAnsi="Times New Roman" w:cs="Times New Roman"/>
        </w:rPr>
        <w:t>Для поведения учащихся на это</w:t>
      </w:r>
      <w:r w:rsidR="00B926B9" w:rsidRPr="00B472C0">
        <w:rPr>
          <w:rFonts w:ascii="Times New Roman" w:eastAsia="Times New Roman" w:hAnsi="Times New Roman" w:cs="Times New Roman"/>
        </w:rPr>
        <w:t>й фазе характерно следующее:</w:t>
      </w:r>
      <w:r w:rsidRPr="00B472C0">
        <w:rPr>
          <w:rFonts w:ascii="Times New Roman" w:eastAsia="Times New Roman" w:hAnsi="Times New Roman" w:cs="Times New Roman"/>
        </w:rPr>
        <w:t xml:space="preserve"> они </w:t>
      </w:r>
      <w:r w:rsidRPr="00B472C0">
        <w:rPr>
          <w:rFonts w:ascii="Times New Roman" w:hAnsi="Times New Roman" w:cs="Times New Roman"/>
        </w:rPr>
        <w:t xml:space="preserve">набирают сразу по 15-20 карточек, при этом могут не выполнить все карточки. Взяв множество карточек, ребенок уже не думает, что их все надо решить, главное – это взять </w:t>
      </w:r>
      <w:proofErr w:type="gramStart"/>
      <w:r w:rsidRPr="00B472C0">
        <w:rPr>
          <w:rFonts w:ascii="Times New Roman" w:hAnsi="Times New Roman" w:cs="Times New Roman"/>
        </w:rPr>
        <w:t>побольше</w:t>
      </w:r>
      <w:proofErr w:type="gramEnd"/>
      <w:r w:rsidRPr="00B472C0">
        <w:rPr>
          <w:rFonts w:ascii="Times New Roman" w:hAnsi="Times New Roman" w:cs="Times New Roman"/>
        </w:rPr>
        <w:t xml:space="preserve">. В процессе выполнения тренировочных карточек трудные карточки откладываются, если они не получаются, а решаются только те, где трудности не встречаются. </w:t>
      </w:r>
      <w:r w:rsidR="003D68ED" w:rsidRPr="00B472C0">
        <w:rPr>
          <w:rFonts w:ascii="Times New Roman" w:hAnsi="Times New Roman" w:cs="Times New Roman"/>
        </w:rPr>
        <w:t xml:space="preserve">Сам факт </w:t>
      </w:r>
      <w:r w:rsidR="00B64A1F" w:rsidRPr="00B472C0">
        <w:rPr>
          <w:rFonts w:ascii="Times New Roman" w:hAnsi="Times New Roman" w:cs="Times New Roman"/>
        </w:rPr>
        <w:t xml:space="preserve">выбора большого количества тренировочных карточек и </w:t>
      </w:r>
      <w:r w:rsidR="003D68ED" w:rsidRPr="00B472C0">
        <w:rPr>
          <w:rFonts w:ascii="Times New Roman" w:hAnsi="Times New Roman" w:cs="Times New Roman"/>
        </w:rPr>
        <w:t xml:space="preserve">решения некоторых </w:t>
      </w:r>
      <w:r w:rsidR="00B64A1F" w:rsidRPr="00B472C0">
        <w:rPr>
          <w:rFonts w:ascii="Times New Roman" w:hAnsi="Times New Roman" w:cs="Times New Roman"/>
        </w:rPr>
        <w:t xml:space="preserve">из них придает ребенку уверенность в том, что у него все </w:t>
      </w:r>
      <w:proofErr w:type="gramStart"/>
      <w:r w:rsidR="00B64A1F" w:rsidRPr="00B472C0">
        <w:rPr>
          <w:rFonts w:ascii="Times New Roman" w:hAnsi="Times New Roman" w:cs="Times New Roman"/>
        </w:rPr>
        <w:t>получается</w:t>
      </w:r>
      <w:proofErr w:type="gramEnd"/>
      <w:r w:rsidR="00B64A1F" w:rsidRPr="00B472C0">
        <w:rPr>
          <w:rFonts w:ascii="Times New Roman" w:hAnsi="Times New Roman" w:cs="Times New Roman"/>
        </w:rPr>
        <w:t xml:space="preserve"> и он готов перейти </w:t>
      </w:r>
      <w:r w:rsidR="00C07904" w:rsidRPr="00B472C0">
        <w:rPr>
          <w:rFonts w:ascii="Times New Roman" w:hAnsi="Times New Roman" w:cs="Times New Roman"/>
        </w:rPr>
        <w:t xml:space="preserve">к выполнению </w:t>
      </w:r>
      <w:r w:rsidR="00C07904" w:rsidRPr="00B472C0">
        <w:rPr>
          <w:rFonts w:ascii="Times New Roman" w:hAnsi="Times New Roman" w:cs="Times New Roman"/>
        </w:rPr>
        <w:lastRenderedPageBreak/>
        <w:t>контрольной работы</w:t>
      </w:r>
      <w:r w:rsidR="00B64A1F" w:rsidRPr="00B472C0">
        <w:rPr>
          <w:rFonts w:ascii="Times New Roman" w:hAnsi="Times New Roman" w:cs="Times New Roman"/>
        </w:rPr>
        <w:t>.</w:t>
      </w:r>
      <w:r w:rsidR="003D68ED" w:rsidRPr="00B472C0">
        <w:rPr>
          <w:rFonts w:ascii="Times New Roman" w:hAnsi="Times New Roman" w:cs="Times New Roman"/>
        </w:rPr>
        <w:t xml:space="preserve"> </w:t>
      </w:r>
      <w:r w:rsidRPr="00B472C0">
        <w:rPr>
          <w:rFonts w:ascii="Times New Roman" w:hAnsi="Times New Roman" w:cs="Times New Roman"/>
        </w:rPr>
        <w:t xml:space="preserve">То, как задания выполнены, ребенка не интересует – он не обращается за проверкой ни к учителю, ни к ключам. </w:t>
      </w:r>
    </w:p>
    <w:p w:rsidR="009600B8" w:rsidRPr="00B472C0" w:rsidRDefault="005E3BDC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Интересно заметить, что эти дети не берут сразу контрольную карточку и говорят о необходимости тренироваться, чтобы хорошо написать контрольную работу. Однако при вопросе учителя, почему ты выбрал именно эту карточку, например, на орфограмму «мягкий знак», отвечают, что интересно находить места в словах, где нужно поставить мягкий знак. Таким образом, привлекательными оказываются те карточки, которые получаютс</w:t>
      </w:r>
      <w:r w:rsidR="00F1765D" w:rsidRPr="00B472C0">
        <w:rPr>
          <w:rFonts w:ascii="Times New Roman" w:hAnsi="Times New Roman" w:cs="Times New Roman"/>
        </w:rPr>
        <w:t xml:space="preserve">я, а не те умения, в </w:t>
      </w:r>
      <w:r w:rsidRPr="00B472C0">
        <w:rPr>
          <w:rFonts w:ascii="Times New Roman" w:hAnsi="Times New Roman" w:cs="Times New Roman"/>
        </w:rPr>
        <w:t xml:space="preserve"> которых ребенок допускает ошибки. В этом примере видно, что на словах ребенок утверждает, что надо тренироваться, чтобы хорошо написать контрольную работу, а при разворачивании действия его подготовка никак не связана с последующей работой на оценку. </w:t>
      </w:r>
    </w:p>
    <w:p w:rsidR="003D68ED" w:rsidRPr="00B472C0" w:rsidRDefault="003D68ED" w:rsidP="00B472C0">
      <w:pPr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472C0">
        <w:rPr>
          <w:rFonts w:ascii="Times New Roman" w:hAnsi="Times New Roman" w:cs="Times New Roman"/>
        </w:rPr>
        <w:t>В таком поведении наблюдается расхождение между использованием тренировочных карточек и их пониманием, наивная вера в достаточность карточек самих по себе, без понимания их смысла и без умения ими реально пользоваться.</w:t>
      </w:r>
      <w:r w:rsidRPr="00B472C0">
        <w:rPr>
          <w:rFonts w:ascii="Times New Roman" w:hAnsi="Times New Roman" w:cs="Times New Roman"/>
          <w:b/>
          <w:color w:val="FF0000"/>
        </w:rPr>
        <w:t xml:space="preserve"> </w:t>
      </w:r>
    </w:p>
    <w:p w:rsidR="00A74363" w:rsidRPr="00B472C0" w:rsidRDefault="00A74363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Подобное</w:t>
      </w:r>
      <w:r w:rsidR="003D68ED" w:rsidRPr="00B472C0">
        <w:rPr>
          <w:rFonts w:ascii="Times New Roman" w:hAnsi="Times New Roman" w:cs="Times New Roman"/>
        </w:rPr>
        <w:t xml:space="preserve"> поведение мы наблюдали при использовании «карточек-помощников», когда ребенок говорит, что берет себе «помощника», карточку</w:t>
      </w:r>
      <w:r w:rsidR="003E11DC">
        <w:rPr>
          <w:rFonts w:ascii="Times New Roman" w:hAnsi="Times New Roman" w:cs="Times New Roman"/>
        </w:rPr>
        <w:t>,</w:t>
      </w:r>
      <w:r w:rsidR="003D68ED" w:rsidRPr="00B472C0">
        <w:rPr>
          <w:rFonts w:ascii="Times New Roman" w:hAnsi="Times New Roman" w:cs="Times New Roman"/>
        </w:rPr>
        <w:t xml:space="preserve"> на которой графически представлено отношение целого и его частей, а сам решает это как задачу, не используя  эту схему как средство для разрешения ситуации собственного затруднения. Противопоставл</w:t>
      </w:r>
      <w:r w:rsidR="00BD05C0" w:rsidRPr="00B472C0">
        <w:rPr>
          <w:rFonts w:ascii="Times New Roman" w:hAnsi="Times New Roman" w:cs="Times New Roman"/>
        </w:rPr>
        <w:t>ение</w:t>
      </w:r>
      <w:r w:rsidR="003D68ED" w:rsidRPr="00B472C0">
        <w:rPr>
          <w:rFonts w:ascii="Times New Roman" w:hAnsi="Times New Roman" w:cs="Times New Roman"/>
        </w:rPr>
        <w:t xml:space="preserve"> </w:t>
      </w:r>
      <w:r w:rsidR="003D68ED" w:rsidRPr="00B472C0">
        <w:rPr>
          <w:rFonts w:ascii="Times New Roman" w:hAnsi="Times New Roman" w:cs="Times New Roman"/>
          <w:i/>
          <w:iCs/>
        </w:rPr>
        <w:t xml:space="preserve">средства </w:t>
      </w:r>
      <w:r w:rsidR="003D68ED" w:rsidRPr="00B472C0">
        <w:rPr>
          <w:rFonts w:ascii="Times New Roman" w:hAnsi="Times New Roman" w:cs="Times New Roman"/>
        </w:rPr>
        <w:t>и задачи</w:t>
      </w:r>
      <w:r w:rsidR="00D3310A" w:rsidRPr="00B472C0">
        <w:rPr>
          <w:rFonts w:ascii="Times New Roman" w:hAnsi="Times New Roman" w:cs="Times New Roman"/>
        </w:rPr>
        <w:t xml:space="preserve">, заданное учителем </w:t>
      </w:r>
      <w:r w:rsidR="003D68ED" w:rsidRPr="00B472C0">
        <w:rPr>
          <w:rFonts w:ascii="Times New Roman" w:hAnsi="Times New Roman" w:cs="Times New Roman"/>
        </w:rPr>
        <w:t xml:space="preserve"> в предметном плане</w:t>
      </w:r>
      <w:r w:rsidR="00BD05C0" w:rsidRPr="00B472C0">
        <w:rPr>
          <w:rFonts w:ascii="Times New Roman" w:hAnsi="Times New Roman" w:cs="Times New Roman"/>
        </w:rPr>
        <w:t>, в пространстве класса</w:t>
      </w:r>
      <w:r w:rsidR="003D68ED" w:rsidRPr="00B472C0">
        <w:rPr>
          <w:rFonts w:ascii="Times New Roman" w:hAnsi="Times New Roman" w:cs="Times New Roman"/>
        </w:rPr>
        <w:t xml:space="preserve"> (стол с «помощниками» и стол на оценку)</w:t>
      </w:r>
      <w:r w:rsidR="00BD05C0" w:rsidRPr="00B472C0">
        <w:rPr>
          <w:rFonts w:ascii="Times New Roman" w:hAnsi="Times New Roman" w:cs="Times New Roman"/>
        </w:rPr>
        <w:t xml:space="preserve"> для самого ребенка еще не существует</w:t>
      </w:r>
      <w:r w:rsidR="00BD73DA" w:rsidRPr="00B472C0">
        <w:rPr>
          <w:rFonts w:ascii="Times New Roman" w:hAnsi="Times New Roman" w:cs="Times New Roman"/>
        </w:rPr>
        <w:t xml:space="preserve">,  т.е. </w:t>
      </w:r>
      <w:r w:rsidR="00BD05C0" w:rsidRPr="00B472C0">
        <w:rPr>
          <w:rFonts w:ascii="Times New Roman" w:hAnsi="Times New Roman" w:cs="Times New Roman"/>
        </w:rPr>
        <w:t xml:space="preserve">различение средства и задачи не </w:t>
      </w:r>
      <w:r w:rsidR="00D3310A" w:rsidRPr="00B472C0">
        <w:rPr>
          <w:rFonts w:ascii="Times New Roman" w:hAnsi="Times New Roman" w:cs="Times New Roman"/>
        </w:rPr>
        <w:t>открыто самим учеником</w:t>
      </w:r>
      <w:r w:rsidR="00BD05C0" w:rsidRPr="00B472C0">
        <w:rPr>
          <w:rFonts w:ascii="Times New Roman" w:hAnsi="Times New Roman" w:cs="Times New Roman"/>
        </w:rPr>
        <w:t xml:space="preserve">. </w:t>
      </w:r>
    </w:p>
    <w:p w:rsidR="00B926B9" w:rsidRPr="00B472C0" w:rsidRDefault="003D68ED" w:rsidP="00B472C0">
      <w:pPr>
        <w:widowControl w:val="0"/>
        <w:autoSpaceDE w:val="0"/>
        <w:autoSpaceDN w:val="0"/>
        <w:adjustRightInd w:val="0"/>
        <w:ind w:right="-7"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Все это дает нам основание считать, что </w:t>
      </w:r>
      <w:r w:rsidR="00B64A1F" w:rsidRPr="00B472C0">
        <w:rPr>
          <w:rFonts w:ascii="Times New Roman" w:hAnsi="Times New Roman" w:cs="Times New Roman"/>
        </w:rPr>
        <w:t xml:space="preserve">учащийся находится на своеобразной стадии овладения учебным действием. </w:t>
      </w:r>
      <w:r w:rsidR="00B926B9" w:rsidRPr="00B472C0">
        <w:rPr>
          <w:rFonts w:ascii="Times New Roman" w:hAnsi="Times New Roman" w:cs="Times New Roman"/>
        </w:rPr>
        <w:t>Ученик на основе заданного учителем образца действия выделяет общую схему действия (подготовка-реализация), но о</w:t>
      </w:r>
      <w:r w:rsidR="00B64A1F" w:rsidRPr="00B472C0">
        <w:rPr>
          <w:rFonts w:ascii="Times New Roman" w:hAnsi="Times New Roman" w:cs="Times New Roman"/>
        </w:rPr>
        <w:t>бразец такого учебного действия беретс</w:t>
      </w:r>
      <w:r w:rsidR="00B926B9" w:rsidRPr="00B472C0">
        <w:rPr>
          <w:rFonts w:ascii="Times New Roman" w:hAnsi="Times New Roman" w:cs="Times New Roman"/>
        </w:rPr>
        <w:t xml:space="preserve">я им целостно, в нерасчлененном виде. </w:t>
      </w:r>
      <w:r w:rsidR="009600B8" w:rsidRPr="00B472C0">
        <w:rPr>
          <w:rFonts w:ascii="Times New Roman" w:hAnsi="Times New Roman" w:cs="Times New Roman"/>
        </w:rPr>
        <w:t>Подготовка присутс</w:t>
      </w:r>
      <w:r w:rsidR="00B926B9" w:rsidRPr="00B472C0">
        <w:rPr>
          <w:rFonts w:ascii="Times New Roman" w:hAnsi="Times New Roman" w:cs="Times New Roman"/>
        </w:rPr>
        <w:t>твует до реализации, однако, эта</w:t>
      </w:r>
      <w:r w:rsidR="009600B8" w:rsidRPr="00B472C0">
        <w:rPr>
          <w:rFonts w:ascii="Times New Roman" w:hAnsi="Times New Roman" w:cs="Times New Roman"/>
        </w:rPr>
        <w:t xml:space="preserve"> подготовка </w:t>
      </w:r>
      <w:r w:rsidR="00BD73DA" w:rsidRPr="00B472C0">
        <w:rPr>
          <w:rFonts w:ascii="Times New Roman" w:hAnsi="Times New Roman" w:cs="Times New Roman"/>
        </w:rPr>
        <w:t xml:space="preserve">имеет </w:t>
      </w:r>
      <w:r w:rsidR="009600B8" w:rsidRPr="00B472C0">
        <w:rPr>
          <w:rFonts w:ascii="Times New Roman" w:hAnsi="Times New Roman" w:cs="Times New Roman"/>
        </w:rPr>
        <w:t xml:space="preserve">лишь </w:t>
      </w:r>
      <w:r w:rsidR="00BD73DA" w:rsidRPr="00B472C0">
        <w:rPr>
          <w:rFonts w:ascii="Times New Roman" w:hAnsi="Times New Roman" w:cs="Times New Roman"/>
        </w:rPr>
        <w:t xml:space="preserve">внешнюю  связь с реализацией, </w:t>
      </w:r>
      <w:r w:rsidR="009600B8" w:rsidRPr="00B472C0">
        <w:rPr>
          <w:rFonts w:ascii="Times New Roman" w:hAnsi="Times New Roman" w:cs="Times New Roman"/>
        </w:rPr>
        <w:t>в самом деле</w:t>
      </w:r>
      <w:r w:rsidR="003E11DC">
        <w:rPr>
          <w:rFonts w:ascii="Times New Roman" w:hAnsi="Times New Roman" w:cs="Times New Roman"/>
        </w:rPr>
        <w:t>,</w:t>
      </w:r>
      <w:r w:rsidR="009600B8" w:rsidRPr="00B472C0">
        <w:rPr>
          <w:rFonts w:ascii="Times New Roman" w:hAnsi="Times New Roman" w:cs="Times New Roman"/>
        </w:rPr>
        <w:t xml:space="preserve"> ребенок еще не использует ее как средство разрешения собственных трудностей, преобладает наивная вера </w:t>
      </w:r>
      <w:r w:rsidR="00BD73DA" w:rsidRPr="00B472C0">
        <w:rPr>
          <w:rFonts w:ascii="Times New Roman" w:hAnsi="Times New Roman" w:cs="Times New Roman"/>
        </w:rPr>
        <w:t>в тренировочные карточ</w:t>
      </w:r>
      <w:r w:rsidR="009600B8" w:rsidRPr="00B472C0">
        <w:rPr>
          <w:rFonts w:ascii="Times New Roman" w:hAnsi="Times New Roman" w:cs="Times New Roman"/>
        </w:rPr>
        <w:t>к</w:t>
      </w:r>
      <w:r w:rsidR="00BD73DA" w:rsidRPr="00B472C0">
        <w:rPr>
          <w:rFonts w:ascii="Times New Roman" w:hAnsi="Times New Roman" w:cs="Times New Roman"/>
        </w:rPr>
        <w:t>и</w:t>
      </w:r>
      <w:r w:rsidR="009600B8" w:rsidRPr="00B472C0">
        <w:rPr>
          <w:rFonts w:ascii="Times New Roman" w:hAnsi="Times New Roman" w:cs="Times New Roman"/>
        </w:rPr>
        <w:t xml:space="preserve"> и “кар</w:t>
      </w:r>
      <w:r w:rsidR="00BD73DA" w:rsidRPr="00B472C0">
        <w:rPr>
          <w:rFonts w:ascii="Times New Roman" w:hAnsi="Times New Roman" w:cs="Times New Roman"/>
        </w:rPr>
        <w:t>точ</w:t>
      </w:r>
      <w:r w:rsidR="009600B8" w:rsidRPr="00B472C0">
        <w:rPr>
          <w:rFonts w:ascii="Times New Roman" w:hAnsi="Times New Roman" w:cs="Times New Roman"/>
        </w:rPr>
        <w:t>к</w:t>
      </w:r>
      <w:r w:rsidR="00BD73DA" w:rsidRPr="00B472C0">
        <w:rPr>
          <w:rFonts w:ascii="Times New Roman" w:hAnsi="Times New Roman" w:cs="Times New Roman"/>
        </w:rPr>
        <w:t>и-помощники</w:t>
      </w:r>
      <w:r w:rsidR="009600B8" w:rsidRPr="00B472C0">
        <w:rPr>
          <w:rFonts w:ascii="Times New Roman" w:hAnsi="Times New Roman" w:cs="Times New Roman"/>
        </w:rPr>
        <w:t xml:space="preserve">”. </w:t>
      </w:r>
    </w:p>
    <w:p w:rsidR="003D68ED" w:rsidRPr="00B472C0" w:rsidRDefault="009600B8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На </w:t>
      </w:r>
      <w:r w:rsidR="00D3310A" w:rsidRPr="00B472C0">
        <w:rPr>
          <w:rFonts w:ascii="Times New Roman" w:hAnsi="Times New Roman" w:cs="Times New Roman"/>
          <w:b/>
        </w:rPr>
        <w:t>третьей</w:t>
      </w:r>
      <w:r w:rsidRPr="00B472C0">
        <w:rPr>
          <w:rFonts w:ascii="Times New Roman" w:hAnsi="Times New Roman" w:cs="Times New Roman"/>
          <w:b/>
        </w:rPr>
        <w:t xml:space="preserve"> фазе</w:t>
      </w:r>
      <w:r w:rsidR="00F34161" w:rsidRPr="00B472C0">
        <w:rPr>
          <w:rFonts w:ascii="Times New Roman" w:hAnsi="Times New Roman" w:cs="Times New Roman"/>
        </w:rPr>
        <w:t xml:space="preserve"> становления учебного</w:t>
      </w:r>
      <w:r w:rsidRPr="00B472C0">
        <w:rPr>
          <w:rFonts w:ascii="Times New Roman" w:hAnsi="Times New Roman" w:cs="Times New Roman"/>
        </w:rPr>
        <w:t xml:space="preserve"> действия «натуральный» способ подготовки постепенно сменяется культурным. Ребенок начинает использова</w:t>
      </w:r>
      <w:r w:rsidR="00BD73DA" w:rsidRPr="00B472C0">
        <w:rPr>
          <w:rFonts w:ascii="Times New Roman" w:hAnsi="Times New Roman" w:cs="Times New Roman"/>
        </w:rPr>
        <w:t>ть тренировочные карточ</w:t>
      </w:r>
      <w:r w:rsidRPr="00B472C0">
        <w:rPr>
          <w:rFonts w:ascii="Times New Roman" w:hAnsi="Times New Roman" w:cs="Times New Roman"/>
        </w:rPr>
        <w:t>к</w:t>
      </w:r>
      <w:r w:rsidR="00BD73DA" w:rsidRPr="00B472C0">
        <w:rPr>
          <w:rFonts w:ascii="Times New Roman" w:hAnsi="Times New Roman" w:cs="Times New Roman"/>
        </w:rPr>
        <w:t>и в функции</w:t>
      </w:r>
      <w:r w:rsidRPr="00B472C0">
        <w:rPr>
          <w:rFonts w:ascii="Times New Roman" w:hAnsi="Times New Roman" w:cs="Times New Roman"/>
        </w:rPr>
        <w:t xml:space="preserve"> средств по</w:t>
      </w:r>
      <w:r w:rsidR="00F34161" w:rsidRPr="00B472C0">
        <w:rPr>
          <w:rFonts w:ascii="Times New Roman" w:hAnsi="Times New Roman" w:cs="Times New Roman"/>
        </w:rPr>
        <w:t>дготовки к контрольной работе. И</w:t>
      </w:r>
      <w:r w:rsidRPr="00B472C0">
        <w:rPr>
          <w:rFonts w:ascii="Times New Roman" w:hAnsi="Times New Roman" w:cs="Times New Roman"/>
        </w:rPr>
        <w:t xml:space="preserve">менно на этой фазе </w:t>
      </w:r>
      <w:r w:rsidR="00F34161" w:rsidRPr="00B472C0">
        <w:rPr>
          <w:rFonts w:ascii="Times New Roman" w:hAnsi="Times New Roman" w:cs="Times New Roman"/>
        </w:rPr>
        <w:t xml:space="preserve">возникает внутренняя связь между подготовкой и реализацией. </w:t>
      </w:r>
    </w:p>
    <w:p w:rsidR="00A74363" w:rsidRPr="00B472C0" w:rsidRDefault="00F34161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Мы наблюдали, что на этой фазе ребенок начинает активно включать взрослого в построение собственного действия: «Проверьте, я правильно сделал», «У меня есть </w:t>
      </w:r>
      <w:r w:rsidR="00BD73DA" w:rsidRPr="00B472C0">
        <w:rPr>
          <w:rFonts w:ascii="Times New Roman" w:hAnsi="Times New Roman" w:cs="Times New Roman"/>
        </w:rPr>
        <w:t xml:space="preserve">еще </w:t>
      </w:r>
      <w:r w:rsidRPr="00B472C0">
        <w:rPr>
          <w:rFonts w:ascii="Times New Roman" w:hAnsi="Times New Roman" w:cs="Times New Roman"/>
        </w:rPr>
        <w:t xml:space="preserve">трудности?». </w:t>
      </w:r>
    </w:p>
    <w:p w:rsidR="00F34161" w:rsidRPr="00B472C0" w:rsidRDefault="00F34161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Видно, что ученик уже </w:t>
      </w:r>
      <w:r w:rsidR="00BD73DA" w:rsidRPr="00B472C0">
        <w:rPr>
          <w:rFonts w:ascii="Times New Roman" w:hAnsi="Times New Roman" w:cs="Times New Roman"/>
        </w:rPr>
        <w:t>понимает, что для построения успешного действия необходимо выстра</w:t>
      </w:r>
      <w:r w:rsidR="00900D4B" w:rsidRPr="00B472C0">
        <w:rPr>
          <w:rFonts w:ascii="Times New Roman" w:hAnsi="Times New Roman" w:cs="Times New Roman"/>
        </w:rPr>
        <w:t xml:space="preserve">ивать подготовку относительно своих дефицитов. Ученик </w:t>
      </w:r>
      <w:r w:rsidRPr="00B472C0">
        <w:rPr>
          <w:rFonts w:ascii="Times New Roman" w:hAnsi="Times New Roman" w:cs="Times New Roman"/>
        </w:rPr>
        <w:t xml:space="preserve">выбирает карточки относительно собственных трудностей или обращается к учителю за помощью в определении того, </w:t>
      </w:r>
      <w:proofErr w:type="gramStart"/>
      <w:r w:rsidRPr="00B472C0">
        <w:rPr>
          <w:rFonts w:ascii="Times New Roman" w:hAnsi="Times New Roman" w:cs="Times New Roman"/>
        </w:rPr>
        <w:t>над</w:t>
      </w:r>
      <w:proofErr w:type="gramEnd"/>
      <w:r w:rsidRPr="00B472C0">
        <w:rPr>
          <w:rFonts w:ascii="Times New Roman" w:hAnsi="Times New Roman" w:cs="Times New Roman"/>
        </w:rPr>
        <w:t xml:space="preserve"> чем необходимо поработать. </w:t>
      </w:r>
    </w:p>
    <w:p w:rsidR="00D3310A" w:rsidRPr="00B472C0" w:rsidRDefault="00D3310A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При таком поведении мы наблюдали феномены остановки своего действия – хочется делать то, что нравится, </w:t>
      </w:r>
      <w:proofErr w:type="gramStart"/>
      <w:r w:rsidRPr="00B472C0">
        <w:rPr>
          <w:rFonts w:ascii="Times New Roman" w:hAnsi="Times New Roman" w:cs="Times New Roman"/>
        </w:rPr>
        <w:t>что</w:t>
      </w:r>
      <w:proofErr w:type="gramEnd"/>
      <w:r w:rsidRPr="00B472C0">
        <w:rPr>
          <w:rFonts w:ascii="Times New Roman" w:hAnsi="Times New Roman" w:cs="Times New Roman"/>
        </w:rPr>
        <w:t xml:space="preserve"> получается (интересно решать задачи), но выбирает такие задания, где встречаются еще сомнения, трудности. </w:t>
      </w:r>
    </w:p>
    <w:p w:rsidR="00D3310A" w:rsidRPr="00B472C0" w:rsidRDefault="00D3310A" w:rsidP="00B472C0">
      <w:pPr>
        <w:ind w:firstLine="709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Организация пространства подготовки происходит не с ориентацией </w:t>
      </w:r>
      <w:r w:rsidR="00900D4B" w:rsidRPr="00B472C0">
        <w:rPr>
          <w:rFonts w:ascii="Times New Roman" w:hAnsi="Times New Roman" w:cs="Times New Roman"/>
        </w:rPr>
        <w:t xml:space="preserve">на </w:t>
      </w:r>
      <w:r w:rsidRPr="00B472C0">
        <w:rPr>
          <w:rFonts w:ascii="Times New Roman" w:hAnsi="Times New Roman" w:cs="Times New Roman"/>
        </w:rPr>
        <w:t xml:space="preserve">то, что нравится, а на основании проверяемых умений, удерживается цель будущей контрольной работы. </w:t>
      </w:r>
    </w:p>
    <w:p w:rsidR="00F34161" w:rsidRPr="00B472C0" w:rsidRDefault="00D3310A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Меняется и поведение детей в</w:t>
      </w:r>
      <w:r w:rsidR="00F34161" w:rsidRPr="00B472C0">
        <w:rPr>
          <w:rFonts w:ascii="Times New Roman" w:hAnsi="Times New Roman" w:cs="Times New Roman"/>
        </w:rPr>
        <w:t xml:space="preserve"> ситуации затруднения, </w:t>
      </w:r>
      <w:r w:rsidRPr="00B472C0">
        <w:rPr>
          <w:rFonts w:ascii="Times New Roman" w:hAnsi="Times New Roman" w:cs="Times New Roman"/>
        </w:rPr>
        <w:t xml:space="preserve">когда, встретившись с трудным заданием, они, </w:t>
      </w:r>
      <w:r w:rsidR="00F34161" w:rsidRPr="00B472C0">
        <w:rPr>
          <w:rFonts w:ascii="Times New Roman" w:hAnsi="Times New Roman" w:cs="Times New Roman"/>
        </w:rPr>
        <w:t>как прави</w:t>
      </w:r>
      <w:r w:rsidRPr="00B472C0">
        <w:rPr>
          <w:rFonts w:ascii="Times New Roman" w:hAnsi="Times New Roman" w:cs="Times New Roman"/>
        </w:rPr>
        <w:t>ло, не  откладывают его, а пробую</w:t>
      </w:r>
      <w:r w:rsidR="0037622C" w:rsidRPr="00B472C0">
        <w:rPr>
          <w:rFonts w:ascii="Times New Roman" w:hAnsi="Times New Roman" w:cs="Times New Roman"/>
        </w:rPr>
        <w:t xml:space="preserve">т  </w:t>
      </w:r>
      <w:r w:rsidR="00F34161" w:rsidRPr="00B472C0">
        <w:rPr>
          <w:rFonts w:ascii="Times New Roman" w:hAnsi="Times New Roman" w:cs="Times New Roman"/>
        </w:rPr>
        <w:t>решить и при необ</w:t>
      </w:r>
      <w:r w:rsidRPr="00B472C0">
        <w:rPr>
          <w:rFonts w:ascii="Times New Roman" w:hAnsi="Times New Roman" w:cs="Times New Roman"/>
        </w:rPr>
        <w:t>ходимости обращаю</w:t>
      </w:r>
      <w:r w:rsidR="00F34161" w:rsidRPr="00B472C0">
        <w:rPr>
          <w:rFonts w:ascii="Times New Roman" w:hAnsi="Times New Roman" w:cs="Times New Roman"/>
        </w:rPr>
        <w:t xml:space="preserve">тся за помощью к учителю. </w:t>
      </w:r>
    </w:p>
    <w:p w:rsidR="00F34161" w:rsidRPr="00B472C0" w:rsidRDefault="0037622C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Интересно, что именно на э</w:t>
      </w:r>
      <w:r w:rsidR="00F34161" w:rsidRPr="00B472C0">
        <w:rPr>
          <w:rFonts w:ascii="Times New Roman" w:hAnsi="Times New Roman" w:cs="Times New Roman"/>
        </w:rPr>
        <w:t xml:space="preserve">той фазе мы наблюдали </w:t>
      </w:r>
      <w:r w:rsidRPr="00B472C0">
        <w:rPr>
          <w:rFonts w:ascii="Times New Roman" w:hAnsi="Times New Roman" w:cs="Times New Roman"/>
        </w:rPr>
        <w:t xml:space="preserve">феномены включения учителя в ситуацию принятия решения. Так, учащийся в конце первого класса после выполнения ряда тренировочных карточек и их проверки переходит от одного стола («тренировки») к </w:t>
      </w:r>
      <w:r w:rsidR="003E11DC">
        <w:rPr>
          <w:rFonts w:ascii="Times New Roman" w:hAnsi="Times New Roman" w:cs="Times New Roman"/>
        </w:rPr>
        <w:lastRenderedPageBreak/>
        <w:t>другому (стол «на оценку»)</w:t>
      </w:r>
      <w:r w:rsidRPr="00B472C0">
        <w:rPr>
          <w:rFonts w:ascii="Times New Roman" w:hAnsi="Times New Roman" w:cs="Times New Roman"/>
        </w:rPr>
        <w:t>, останавливается между ними, смотрит еще раз на контрольную работу и никак не может принять решение – брать ему контрольную работу или нет. Так и не приняв решения, ученик обращается к учителю: «Я готов к контрольной работе или нет?». Часто такое включение учителя в ситуацию принятия решения сопровождается другими вопросами: «У меня получилось или мне еще надо тренироваться?», «А мне можно брать контрольную работу?», «А у меня еще есть трудности?».</w:t>
      </w:r>
    </w:p>
    <w:p w:rsidR="0037622C" w:rsidRPr="00B472C0" w:rsidRDefault="0037622C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В </w:t>
      </w:r>
      <w:r w:rsidR="008025DB" w:rsidRPr="00B472C0">
        <w:rPr>
          <w:rFonts w:ascii="Times New Roman" w:hAnsi="Times New Roman" w:cs="Times New Roman"/>
        </w:rPr>
        <w:t xml:space="preserve">наблюдении, которое мы привели, видно, как словом «так» или «не так», ребенок строит границу собственного действия, границу перехода от одного типа действия к другому, ответственному, когда выполненная работа будет </w:t>
      </w:r>
      <w:r w:rsidR="003E11DC" w:rsidRPr="00B472C0">
        <w:rPr>
          <w:rFonts w:ascii="Times New Roman" w:hAnsi="Times New Roman" w:cs="Times New Roman"/>
        </w:rPr>
        <w:t>предъявлена</w:t>
      </w:r>
      <w:r w:rsidR="008025DB" w:rsidRPr="00B472C0">
        <w:rPr>
          <w:rFonts w:ascii="Times New Roman" w:hAnsi="Times New Roman" w:cs="Times New Roman"/>
        </w:rPr>
        <w:t xml:space="preserve"> на оценку. </w:t>
      </w:r>
    </w:p>
    <w:p w:rsidR="007F2A3B" w:rsidRPr="00B472C0" w:rsidRDefault="008025DB" w:rsidP="00B472C0">
      <w:pPr>
        <w:spacing w:after="160"/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О значении слова «так</w:t>
      </w:r>
      <w:r w:rsidR="003E11DC">
        <w:rPr>
          <w:rFonts w:ascii="Times New Roman" w:hAnsi="Times New Roman" w:cs="Times New Roman"/>
        </w:rPr>
        <w:t xml:space="preserve"> </w:t>
      </w:r>
      <w:r w:rsidRPr="00B472C0">
        <w:rPr>
          <w:rFonts w:ascii="Times New Roman" w:hAnsi="Times New Roman" w:cs="Times New Roman"/>
        </w:rPr>
        <w:t xml:space="preserve">- не так» как средстве выделения границы собственного действия писали в своих работах </w:t>
      </w:r>
      <w:proofErr w:type="spellStart"/>
      <w:r w:rsidRPr="00B472C0">
        <w:rPr>
          <w:rFonts w:ascii="Times New Roman" w:hAnsi="Times New Roman" w:cs="Times New Roman"/>
        </w:rPr>
        <w:t>Д.Б.Эльконин</w:t>
      </w:r>
      <w:proofErr w:type="spellEnd"/>
      <w:r w:rsidRPr="00B472C0">
        <w:rPr>
          <w:rFonts w:ascii="Times New Roman" w:hAnsi="Times New Roman" w:cs="Times New Roman"/>
        </w:rPr>
        <w:t xml:space="preserve"> и </w:t>
      </w:r>
      <w:proofErr w:type="spellStart"/>
      <w:r w:rsidRPr="00B472C0">
        <w:rPr>
          <w:rFonts w:ascii="Times New Roman" w:hAnsi="Times New Roman" w:cs="Times New Roman"/>
        </w:rPr>
        <w:t>Б.Д.Эльконин</w:t>
      </w:r>
      <w:proofErr w:type="spellEnd"/>
      <w:r w:rsidRPr="00B472C0">
        <w:rPr>
          <w:rFonts w:ascii="Times New Roman" w:hAnsi="Times New Roman" w:cs="Times New Roman"/>
        </w:rPr>
        <w:t xml:space="preserve">, рассматривая </w:t>
      </w:r>
      <w:r w:rsidRPr="00B472C0">
        <w:rPr>
          <w:rFonts w:ascii="Times New Roman" w:hAnsi="Times New Roman" w:cs="Times New Roman"/>
          <w:b/>
        </w:rPr>
        <w:t>событие</w:t>
      </w:r>
      <w:r w:rsidRPr="00B472C0">
        <w:rPr>
          <w:rFonts w:ascii="Times New Roman" w:hAnsi="Times New Roman" w:cs="Times New Roman"/>
        </w:rPr>
        <w:t xml:space="preserve"> предметного действия. </w:t>
      </w:r>
      <w:r w:rsidR="00085CD8" w:rsidRPr="00B472C0">
        <w:rPr>
          <w:rFonts w:ascii="Times New Roman" w:hAnsi="Times New Roman" w:cs="Times New Roman"/>
        </w:rPr>
        <w:t xml:space="preserve">«Слово «так», - пишет </w:t>
      </w:r>
      <w:proofErr w:type="spellStart"/>
      <w:r w:rsidR="00085CD8" w:rsidRPr="00B472C0">
        <w:rPr>
          <w:rFonts w:ascii="Times New Roman" w:hAnsi="Times New Roman" w:cs="Times New Roman"/>
        </w:rPr>
        <w:t>Б.Д.Эльконин</w:t>
      </w:r>
      <w:proofErr w:type="spellEnd"/>
      <w:r w:rsidR="00085CD8" w:rsidRPr="00B472C0">
        <w:rPr>
          <w:rFonts w:ascii="Times New Roman" w:hAnsi="Times New Roman" w:cs="Times New Roman"/>
        </w:rPr>
        <w:t>, -  есть свидетельство возвращения к выделению и означиванию места границы действия и его систематического воссоздания. Ребенок систематически воссоздает и удерживает форму действия  в новых ситуациях</w:t>
      </w:r>
      <w:r w:rsidR="003E11DC">
        <w:rPr>
          <w:rFonts w:ascii="Times New Roman" w:hAnsi="Times New Roman" w:cs="Times New Roman"/>
        </w:rPr>
        <w:t xml:space="preserve"> </w:t>
      </w:r>
      <w:r w:rsidR="003E11DC" w:rsidRPr="003E11DC">
        <w:rPr>
          <w:rFonts w:ascii="Times New Roman" w:hAnsi="Times New Roman" w:cs="Times New Roman"/>
        </w:rPr>
        <w:t>[</w:t>
      </w:r>
      <w:r w:rsidR="003E11DC">
        <w:rPr>
          <w:rFonts w:ascii="Times New Roman" w:hAnsi="Times New Roman" w:cs="Times New Roman"/>
        </w:rPr>
        <w:t>3</w:t>
      </w:r>
      <w:r w:rsidR="003E11DC" w:rsidRPr="003E11DC">
        <w:rPr>
          <w:rFonts w:ascii="Times New Roman" w:hAnsi="Times New Roman" w:cs="Times New Roman"/>
        </w:rPr>
        <w:t>]</w:t>
      </w:r>
      <w:r w:rsidR="00085CD8" w:rsidRPr="00B472C0">
        <w:rPr>
          <w:rFonts w:ascii="Times New Roman" w:hAnsi="Times New Roman" w:cs="Times New Roman"/>
        </w:rPr>
        <w:t>.</w:t>
      </w:r>
    </w:p>
    <w:p w:rsidR="008025DB" w:rsidRPr="00B472C0" w:rsidRDefault="00085CD8" w:rsidP="00B472C0">
      <w:pPr>
        <w:spacing w:after="160"/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Таким образом, в культурном развитии учебного действия с необходимостью выделяется </w:t>
      </w:r>
      <w:r w:rsidR="008025DB" w:rsidRPr="00B472C0">
        <w:rPr>
          <w:rFonts w:ascii="Times New Roman" w:hAnsi="Times New Roman" w:cs="Times New Roman"/>
        </w:rPr>
        <w:t xml:space="preserve">фаза частично-совместного действия </w:t>
      </w:r>
      <w:r w:rsidRPr="00B472C0">
        <w:rPr>
          <w:rFonts w:ascii="Times New Roman" w:hAnsi="Times New Roman" w:cs="Times New Roman"/>
        </w:rPr>
        <w:t xml:space="preserve">как </w:t>
      </w:r>
      <w:r w:rsidR="008025DB" w:rsidRPr="00B472C0">
        <w:rPr>
          <w:rFonts w:ascii="Times New Roman" w:hAnsi="Times New Roman" w:cs="Times New Roman"/>
        </w:rPr>
        <w:t xml:space="preserve">фаза активного построения ребенком образа собственного учебного действия. </w:t>
      </w:r>
      <w:proofErr w:type="gramStart"/>
      <w:r w:rsidR="008025DB" w:rsidRPr="00B472C0">
        <w:rPr>
          <w:rFonts w:ascii="Times New Roman" w:hAnsi="Times New Roman" w:cs="Times New Roman"/>
        </w:rPr>
        <w:t xml:space="preserve">На этой фазе ребенок уже открыл для себя смысл учебного действия как отношения подготовки и реализации, и при построении этой функциональной связи ученик </w:t>
      </w:r>
      <w:r w:rsidR="008025DB" w:rsidRPr="00B472C0">
        <w:rPr>
          <w:rFonts w:ascii="Times New Roman" w:hAnsi="Times New Roman" w:cs="Times New Roman"/>
          <w:b/>
        </w:rPr>
        <w:t>активно</w:t>
      </w:r>
      <w:r w:rsidR="008025DB" w:rsidRPr="00B472C0">
        <w:rPr>
          <w:rFonts w:ascii="Times New Roman" w:hAnsi="Times New Roman" w:cs="Times New Roman"/>
        </w:rPr>
        <w:t xml:space="preserve"> включает взрослого в ситуацию завершения своего действия: как  завершения отдельного умения («Проверьте»), так и завершения цикла подготовки и </w:t>
      </w:r>
      <w:r w:rsidRPr="00B472C0">
        <w:rPr>
          <w:rFonts w:ascii="Times New Roman" w:hAnsi="Times New Roman" w:cs="Times New Roman"/>
        </w:rPr>
        <w:t>перехода к иному виду работы («Я</w:t>
      </w:r>
      <w:r w:rsidR="008025DB" w:rsidRPr="00B472C0">
        <w:rPr>
          <w:rFonts w:ascii="Times New Roman" w:hAnsi="Times New Roman" w:cs="Times New Roman"/>
        </w:rPr>
        <w:t xml:space="preserve"> готов или нет выполнять на оценку»).  </w:t>
      </w:r>
      <w:proofErr w:type="gramEnd"/>
    </w:p>
    <w:p w:rsidR="004D2707" w:rsidRPr="00B472C0" w:rsidRDefault="00D3310A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  <w:b/>
        </w:rPr>
        <w:t>На четвертой</w:t>
      </w:r>
      <w:r w:rsidR="00B926B9" w:rsidRPr="00B472C0">
        <w:rPr>
          <w:rFonts w:ascii="Times New Roman" w:hAnsi="Times New Roman" w:cs="Times New Roman"/>
          <w:b/>
        </w:rPr>
        <w:t xml:space="preserve"> фазе</w:t>
      </w:r>
      <w:r w:rsidR="00B926B9" w:rsidRPr="00B472C0">
        <w:rPr>
          <w:rFonts w:ascii="Times New Roman" w:hAnsi="Times New Roman" w:cs="Times New Roman"/>
        </w:rPr>
        <w:t xml:space="preserve"> </w:t>
      </w:r>
      <w:r w:rsidR="005E3440" w:rsidRPr="00B472C0">
        <w:rPr>
          <w:rFonts w:ascii="Times New Roman" w:hAnsi="Times New Roman" w:cs="Times New Roman"/>
        </w:rPr>
        <w:t xml:space="preserve">завершается процесс построения ребенком образа собственного учебного действия.  </w:t>
      </w:r>
      <w:r w:rsidR="00B926B9" w:rsidRPr="00B472C0">
        <w:rPr>
          <w:rFonts w:ascii="Times New Roman" w:hAnsi="Times New Roman" w:cs="Times New Roman"/>
        </w:rPr>
        <w:t>Тренировочные карточки перестают существовать как отдельные задания, а имеют функциональное место – средство подготовки. Для ребенка становится очевидным, что тренировка важна не сама по себе, а только в отношении к предстоящей оценочной работе.</w:t>
      </w:r>
      <w:r w:rsidR="004D2707" w:rsidRPr="00B472C0">
        <w:rPr>
          <w:rFonts w:ascii="Times New Roman" w:hAnsi="Times New Roman" w:cs="Times New Roman"/>
        </w:rPr>
        <w:t xml:space="preserve"> Начинает понимать, что не всякое задание может ему помочь при подготовке, а только то, где у него есть трудности, сомнения. Часто ребенок начинает выбирать карточки повышенной трудности как способ проверить и определить меру своих затруднений. </w:t>
      </w:r>
    </w:p>
    <w:p w:rsidR="00C7565A" w:rsidRPr="00B472C0" w:rsidRDefault="00C7565A" w:rsidP="00B472C0">
      <w:pPr>
        <w:ind w:firstLine="709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Именно на этой стадии ребенок по-иному использует «карточки-помощники», в функции средства, а не как отдельные задания. </w:t>
      </w:r>
    </w:p>
    <w:p w:rsidR="004D2707" w:rsidRPr="00B472C0" w:rsidRDefault="004B6015" w:rsidP="00B472C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472C0">
        <w:rPr>
          <w:rFonts w:ascii="Times New Roman" w:hAnsi="Times New Roman" w:cs="Times New Roman"/>
        </w:rPr>
        <w:t xml:space="preserve">Если </w:t>
      </w:r>
      <w:r w:rsidR="004D2707" w:rsidRPr="00B472C0">
        <w:rPr>
          <w:rFonts w:ascii="Times New Roman" w:hAnsi="Times New Roman" w:cs="Times New Roman"/>
        </w:rPr>
        <w:t xml:space="preserve">на предыдущей фазе ребенок активно включал взрослого в завершение своего действия, </w:t>
      </w:r>
      <w:r w:rsidRPr="00B472C0">
        <w:rPr>
          <w:rFonts w:ascii="Times New Roman" w:hAnsi="Times New Roman" w:cs="Times New Roman"/>
        </w:rPr>
        <w:t xml:space="preserve">то </w:t>
      </w:r>
      <w:r w:rsidR="004D2707" w:rsidRPr="00B472C0">
        <w:rPr>
          <w:rFonts w:ascii="Times New Roman" w:hAnsi="Times New Roman" w:cs="Times New Roman"/>
        </w:rPr>
        <w:t xml:space="preserve">на этой фазе мы наблюдаем самостоятельное поведение при завершении своего действия – </w:t>
      </w:r>
      <w:r w:rsidRPr="00B472C0">
        <w:rPr>
          <w:rFonts w:ascii="Times New Roman" w:hAnsi="Times New Roman" w:cs="Times New Roman"/>
        </w:rPr>
        <w:t xml:space="preserve">учащийся </w:t>
      </w:r>
      <w:r w:rsidR="004D2707" w:rsidRPr="00B472C0">
        <w:rPr>
          <w:rFonts w:ascii="Times New Roman" w:hAnsi="Times New Roman" w:cs="Times New Roman"/>
        </w:rPr>
        <w:t>проверяет выполненные задания по</w:t>
      </w:r>
      <w:r w:rsidR="006B00D4" w:rsidRPr="00B472C0">
        <w:rPr>
          <w:rFonts w:ascii="Times New Roman" w:hAnsi="Times New Roman" w:cs="Times New Roman"/>
        </w:rPr>
        <w:t xml:space="preserve"> ключам</w:t>
      </w:r>
      <w:r w:rsidR="004D2707" w:rsidRPr="00B472C0">
        <w:rPr>
          <w:rFonts w:ascii="Times New Roman" w:hAnsi="Times New Roman" w:cs="Times New Roman"/>
        </w:rPr>
        <w:t xml:space="preserve">, самостоятельно определяет момент перехода к контрольной работе, </w:t>
      </w:r>
      <w:r w:rsidRPr="00B472C0">
        <w:rPr>
          <w:rFonts w:ascii="Times New Roman" w:hAnsi="Times New Roman" w:cs="Times New Roman"/>
        </w:rPr>
        <w:t xml:space="preserve">что </w:t>
      </w:r>
      <w:r w:rsidR="004D2707" w:rsidRPr="00B472C0">
        <w:rPr>
          <w:rFonts w:ascii="Times New Roman" w:hAnsi="Times New Roman" w:cs="Times New Roman"/>
        </w:rPr>
        <w:t>часто бывает и в середине урока («Я уже готов и сейчас начну писать контрольную работу»).</w:t>
      </w:r>
      <w:proofErr w:type="gramEnd"/>
      <w:r w:rsidR="004D2707" w:rsidRPr="00B472C0">
        <w:rPr>
          <w:rFonts w:ascii="Times New Roman" w:hAnsi="Times New Roman" w:cs="Times New Roman"/>
        </w:rPr>
        <w:t xml:space="preserve"> Границы собственной подготовке определяются самостоятельно по мере завершения подготовки, а не </w:t>
      </w:r>
      <w:r w:rsidR="006B00D4" w:rsidRPr="00B472C0">
        <w:rPr>
          <w:rFonts w:ascii="Times New Roman" w:hAnsi="Times New Roman" w:cs="Times New Roman"/>
        </w:rPr>
        <w:t>внешними границами урока (</w:t>
      </w:r>
      <w:r w:rsidR="004D2707" w:rsidRPr="00B472C0">
        <w:rPr>
          <w:rFonts w:ascii="Times New Roman" w:hAnsi="Times New Roman" w:cs="Times New Roman"/>
        </w:rPr>
        <w:t>по звонку</w:t>
      </w:r>
      <w:r w:rsidR="006B00D4" w:rsidRPr="00B472C0">
        <w:rPr>
          <w:rFonts w:ascii="Times New Roman" w:hAnsi="Times New Roman" w:cs="Times New Roman"/>
        </w:rPr>
        <w:t>)</w:t>
      </w:r>
      <w:r w:rsidR="004D2707" w:rsidRPr="00B472C0">
        <w:rPr>
          <w:rFonts w:ascii="Times New Roman" w:hAnsi="Times New Roman" w:cs="Times New Roman"/>
        </w:rPr>
        <w:t xml:space="preserve">. </w:t>
      </w:r>
    </w:p>
    <w:p w:rsidR="006B00D4" w:rsidRPr="00B472C0" w:rsidRDefault="003E11DC" w:rsidP="00B472C0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учащихся, </w:t>
      </w:r>
      <w:r w:rsidR="006B00D4" w:rsidRPr="00B472C0">
        <w:rPr>
          <w:rFonts w:ascii="Times New Roman" w:hAnsi="Times New Roman" w:cs="Times New Roman"/>
        </w:rPr>
        <w:t>находящихся на данной стадии развития учебного действия, характерно включение учителя не столько в ситуацию завершения действия, сколько в ситуацию разрешения предметных, содержательных против</w:t>
      </w:r>
      <w:r w:rsidR="004B6015" w:rsidRPr="00B472C0">
        <w:rPr>
          <w:rFonts w:ascii="Times New Roman" w:hAnsi="Times New Roman" w:cs="Times New Roman"/>
        </w:rPr>
        <w:t xml:space="preserve">оречий («Почему у меня ответ не сходится?», «Я использовал вот такую замену данных в уравнении, но я сомневаюсь…», …). Ситуации затруднения ищутся самим учеником (выбирает трудные карточки), и выделенные противоречия становятся предметом  </w:t>
      </w:r>
      <w:r w:rsidR="004B6015" w:rsidRPr="00B472C0">
        <w:rPr>
          <w:rFonts w:ascii="Times New Roman" w:hAnsi="Times New Roman" w:cs="Times New Roman"/>
          <w:b/>
        </w:rPr>
        <w:t>активного обращения</w:t>
      </w:r>
      <w:r w:rsidR="004B6015" w:rsidRPr="00B472C0">
        <w:rPr>
          <w:rFonts w:ascii="Times New Roman" w:hAnsi="Times New Roman" w:cs="Times New Roman"/>
        </w:rPr>
        <w:t xml:space="preserve"> к учителю.</w:t>
      </w:r>
      <w:proofErr w:type="gramEnd"/>
    </w:p>
    <w:p w:rsidR="005212AB" w:rsidRPr="00B472C0" w:rsidRDefault="00373646" w:rsidP="00B472C0">
      <w:pPr>
        <w:ind w:firstLine="709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Рассмотренные нами фазы становления индивидуального учебного действия</w:t>
      </w:r>
      <w:r w:rsidR="00C7565A" w:rsidRPr="00B472C0">
        <w:rPr>
          <w:rFonts w:ascii="Times New Roman" w:hAnsi="Times New Roman" w:cs="Times New Roman"/>
        </w:rPr>
        <w:t xml:space="preserve"> как </w:t>
      </w:r>
      <w:r w:rsidRPr="00B472C0">
        <w:rPr>
          <w:rFonts w:ascii="Times New Roman" w:hAnsi="Times New Roman" w:cs="Times New Roman"/>
        </w:rPr>
        <w:t xml:space="preserve"> действия самостоятельного и ответственного показывают, что это действие</w:t>
      </w:r>
      <w:r w:rsidR="00C7565A" w:rsidRPr="00B472C0">
        <w:rPr>
          <w:rFonts w:ascii="Times New Roman" w:hAnsi="Times New Roman" w:cs="Times New Roman"/>
        </w:rPr>
        <w:t xml:space="preserve"> имеет свою историю становления как перехода от натурального, непосредственного действия к </w:t>
      </w:r>
      <w:r w:rsidR="00C7565A" w:rsidRPr="00B472C0">
        <w:rPr>
          <w:rFonts w:ascii="Times New Roman" w:hAnsi="Times New Roman" w:cs="Times New Roman"/>
        </w:rPr>
        <w:lastRenderedPageBreak/>
        <w:t xml:space="preserve">действию произвольному, культурному. И в этом переходе можно выделить три узловых точки, три </w:t>
      </w:r>
      <w:r w:rsidR="00D3310A" w:rsidRPr="00B472C0">
        <w:rPr>
          <w:rFonts w:ascii="Times New Roman" w:hAnsi="Times New Roman" w:cs="Times New Roman"/>
        </w:rPr>
        <w:t xml:space="preserve">точки перехода </w:t>
      </w:r>
      <w:proofErr w:type="gramStart"/>
      <w:r w:rsidR="00C7565A" w:rsidRPr="00B472C0">
        <w:rPr>
          <w:rFonts w:ascii="Times New Roman" w:hAnsi="Times New Roman" w:cs="Times New Roman"/>
        </w:rPr>
        <w:t>от</w:t>
      </w:r>
      <w:proofErr w:type="gramEnd"/>
      <w:r w:rsidR="00C7565A" w:rsidRPr="00B472C0">
        <w:rPr>
          <w:rFonts w:ascii="Times New Roman" w:hAnsi="Times New Roman" w:cs="Times New Roman"/>
        </w:rPr>
        <w:t xml:space="preserve"> совместного к индивидуальному действию. В совместном действии для ребенка первоначально слито отношение между подготовкой и реализацией, цели и границы действия не выделены, п</w:t>
      </w:r>
      <w:r w:rsidR="005212AB" w:rsidRPr="00B472C0">
        <w:rPr>
          <w:rFonts w:ascii="Times New Roman" w:hAnsi="Times New Roman" w:cs="Times New Roman"/>
        </w:rPr>
        <w:t xml:space="preserve">реобладает наивное отношение </w:t>
      </w:r>
      <w:r w:rsidR="00C7565A" w:rsidRPr="00B472C0">
        <w:rPr>
          <w:rFonts w:ascii="Times New Roman" w:hAnsi="Times New Roman" w:cs="Times New Roman"/>
        </w:rPr>
        <w:t>к средствам организации своего действия и только по мере перехода на следующую ступень развития прои</w:t>
      </w:r>
      <w:r w:rsidR="005212AB" w:rsidRPr="00B472C0">
        <w:rPr>
          <w:rFonts w:ascii="Times New Roman" w:hAnsi="Times New Roman" w:cs="Times New Roman"/>
        </w:rPr>
        <w:t>сходит освоение целей, границ</w:t>
      </w:r>
      <w:r w:rsidR="00C7565A" w:rsidRPr="00B472C0">
        <w:rPr>
          <w:rFonts w:ascii="Times New Roman" w:hAnsi="Times New Roman" w:cs="Times New Roman"/>
        </w:rPr>
        <w:t xml:space="preserve">, средств действия  через активное включение взрослого. </w:t>
      </w:r>
    </w:p>
    <w:p w:rsidR="005212AB" w:rsidRPr="00B472C0" w:rsidRDefault="005212AB" w:rsidP="00B472C0">
      <w:pPr>
        <w:ind w:firstLine="708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 xml:space="preserve">Подчеркнем, что культурное развитие учебного действия есть не отдельная ситуация построения образцового учебного действия, а это процесс создания учителем ситуаций выбора и процесс систематического воссоздания ребенком ситуаций построения и завершения собственного учебного действия. </w:t>
      </w:r>
    </w:p>
    <w:p w:rsidR="00C92E93" w:rsidRPr="00B472C0" w:rsidRDefault="00C62422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В</w:t>
      </w:r>
      <w:r w:rsidR="00C92E93" w:rsidRPr="00B472C0">
        <w:rPr>
          <w:rFonts w:ascii="Times New Roman" w:hAnsi="Times New Roman" w:cs="Times New Roman"/>
        </w:rPr>
        <w:t>ыделение и присвоение ребенком образца учебного действия как отношения между подготовкой и реализацией</w:t>
      </w:r>
      <w:r w:rsidRPr="00B472C0">
        <w:rPr>
          <w:rFonts w:ascii="Times New Roman" w:hAnsi="Times New Roman" w:cs="Times New Roman"/>
        </w:rPr>
        <w:t xml:space="preserve"> проходит </w:t>
      </w:r>
      <w:r w:rsidRPr="00B472C0">
        <w:rPr>
          <w:rFonts w:ascii="Times New Roman" w:hAnsi="Times New Roman" w:cs="Times New Roman"/>
          <w:b/>
        </w:rPr>
        <w:t>четыре основные фазы от не-действия к действию,</w:t>
      </w:r>
      <w:r w:rsidRPr="00B472C0">
        <w:rPr>
          <w:rFonts w:ascii="Times New Roman" w:hAnsi="Times New Roman" w:cs="Times New Roman"/>
        </w:rPr>
        <w:t xml:space="preserve"> </w:t>
      </w:r>
      <w:r w:rsidR="00D3310A" w:rsidRPr="00B472C0">
        <w:rPr>
          <w:rFonts w:ascii="Times New Roman" w:hAnsi="Times New Roman" w:cs="Times New Roman"/>
        </w:rPr>
        <w:t xml:space="preserve">а </w:t>
      </w:r>
      <w:r w:rsidRPr="00B472C0">
        <w:rPr>
          <w:rFonts w:ascii="Times New Roman" w:hAnsi="Times New Roman" w:cs="Times New Roman"/>
        </w:rPr>
        <w:t>затем к построению внутреннего действия</w:t>
      </w:r>
      <w:r w:rsidR="00C92E93" w:rsidRPr="00B472C0">
        <w:rPr>
          <w:rFonts w:ascii="Times New Roman" w:hAnsi="Times New Roman" w:cs="Times New Roman"/>
        </w:rPr>
        <w:t xml:space="preserve">. </w:t>
      </w:r>
    </w:p>
    <w:p w:rsidR="005212AB" w:rsidRPr="00B472C0" w:rsidRDefault="005212AB" w:rsidP="00B472C0">
      <w:pPr>
        <w:ind w:firstLine="696"/>
        <w:jc w:val="both"/>
        <w:rPr>
          <w:rFonts w:ascii="Times New Roman" w:hAnsi="Times New Roman" w:cs="Times New Roman"/>
          <w:i/>
        </w:rPr>
      </w:pPr>
      <w:r w:rsidRPr="00B472C0">
        <w:rPr>
          <w:rFonts w:ascii="Times New Roman" w:hAnsi="Times New Roman" w:cs="Times New Roman"/>
        </w:rPr>
        <w:t xml:space="preserve">Педагог, который строит ситуацию развития учебного действия, в большей степени занимается организацией пространства опосредствования учебного действия – выделением мест и средств подготовки, отличая их от мест реализации,   создает условия для самостоятельной пробы и выбора. </w:t>
      </w:r>
      <w:proofErr w:type="gramStart"/>
      <w:r w:rsidRPr="00B472C0">
        <w:rPr>
          <w:rFonts w:ascii="Times New Roman" w:hAnsi="Times New Roman" w:cs="Times New Roman"/>
        </w:rPr>
        <w:t>И</w:t>
      </w:r>
      <w:r w:rsidR="003E11DC">
        <w:rPr>
          <w:rFonts w:ascii="Times New Roman" w:hAnsi="Times New Roman" w:cs="Times New Roman"/>
        </w:rPr>
        <w:t>,</w:t>
      </w:r>
      <w:r w:rsidRPr="00B472C0">
        <w:rPr>
          <w:rFonts w:ascii="Times New Roman" w:hAnsi="Times New Roman" w:cs="Times New Roman"/>
        </w:rPr>
        <w:t xml:space="preserve"> в той мере</w:t>
      </w:r>
      <w:r w:rsidR="00900D4B" w:rsidRPr="00B472C0">
        <w:rPr>
          <w:rFonts w:ascii="Times New Roman" w:hAnsi="Times New Roman" w:cs="Times New Roman"/>
        </w:rPr>
        <w:t>,</w:t>
      </w:r>
      <w:r w:rsidRPr="00B472C0">
        <w:rPr>
          <w:rFonts w:ascii="Times New Roman" w:hAnsi="Times New Roman" w:cs="Times New Roman"/>
        </w:rPr>
        <w:t xml:space="preserve"> насколько педагог </w:t>
      </w:r>
      <w:r w:rsidR="00D3310A" w:rsidRPr="00B472C0">
        <w:rPr>
          <w:rFonts w:ascii="Times New Roman" w:hAnsi="Times New Roman" w:cs="Times New Roman"/>
        </w:rPr>
        <w:t>в совместном действии удерживает</w:t>
      </w:r>
      <w:r w:rsidRPr="00B472C0">
        <w:rPr>
          <w:rFonts w:ascii="Times New Roman" w:hAnsi="Times New Roman" w:cs="Times New Roman"/>
        </w:rPr>
        <w:t xml:space="preserve"> себя от прямых инструкций, </w:t>
      </w:r>
      <w:r w:rsidR="00D3310A" w:rsidRPr="00B472C0">
        <w:rPr>
          <w:rFonts w:ascii="Times New Roman" w:hAnsi="Times New Roman" w:cs="Times New Roman"/>
        </w:rPr>
        <w:t xml:space="preserve"> освобождает место ребенку, помогает </w:t>
      </w:r>
      <w:r w:rsidR="00C3270E" w:rsidRPr="00B472C0">
        <w:rPr>
          <w:rFonts w:ascii="Times New Roman" w:hAnsi="Times New Roman" w:cs="Times New Roman"/>
        </w:rPr>
        <w:t xml:space="preserve">открыть ему значение </w:t>
      </w:r>
      <w:r w:rsidR="00900D4B" w:rsidRPr="00B472C0">
        <w:rPr>
          <w:rFonts w:ascii="Times New Roman" w:hAnsi="Times New Roman" w:cs="Times New Roman"/>
        </w:rPr>
        <w:t xml:space="preserve">учебного </w:t>
      </w:r>
      <w:r w:rsidR="00C3270E" w:rsidRPr="00B472C0">
        <w:rPr>
          <w:rFonts w:ascii="Times New Roman" w:hAnsi="Times New Roman" w:cs="Times New Roman"/>
        </w:rPr>
        <w:t xml:space="preserve">действия, и  расширить пространство </w:t>
      </w:r>
      <w:r w:rsidR="00900D4B" w:rsidRPr="00B472C0">
        <w:rPr>
          <w:rFonts w:ascii="Times New Roman" w:hAnsi="Times New Roman" w:cs="Times New Roman"/>
        </w:rPr>
        <w:t xml:space="preserve">его </w:t>
      </w:r>
      <w:r w:rsidR="00C3270E" w:rsidRPr="00B472C0">
        <w:rPr>
          <w:rFonts w:ascii="Times New Roman" w:hAnsi="Times New Roman" w:cs="Times New Roman"/>
        </w:rPr>
        <w:t xml:space="preserve">возможностей (в выборе способов, средств и видов работы, в принятии решения), </w:t>
      </w:r>
      <w:r w:rsidRPr="00B472C0">
        <w:rPr>
          <w:rFonts w:ascii="Times New Roman" w:hAnsi="Times New Roman" w:cs="Times New Roman"/>
        </w:rPr>
        <w:t xml:space="preserve">в той мере мы и сможем наблюдать культурное развитие учебного действия в обучении. </w:t>
      </w:r>
      <w:proofErr w:type="gramEnd"/>
    </w:p>
    <w:p w:rsidR="00373646" w:rsidRPr="00B472C0" w:rsidRDefault="002B3D48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proofErr w:type="gramStart"/>
      <w:r w:rsidRPr="00B472C0">
        <w:rPr>
          <w:rFonts w:ascii="Times New Roman" w:hAnsi="Times New Roman" w:cs="Times New Roman"/>
        </w:rPr>
        <w:t xml:space="preserve">В данной работе нас интересовал вопрос о том,  как происходит становление индивидуального учебного действия, которое принципиально отличается от результативного, т.к. направлено не на преобразование вещей, а на </w:t>
      </w:r>
      <w:proofErr w:type="spellStart"/>
      <w:r w:rsidRPr="00B472C0">
        <w:rPr>
          <w:rFonts w:ascii="Times New Roman" w:hAnsi="Times New Roman" w:cs="Times New Roman"/>
        </w:rPr>
        <w:t>самоизменение</w:t>
      </w:r>
      <w:proofErr w:type="spellEnd"/>
      <w:r w:rsidRPr="00B472C0">
        <w:rPr>
          <w:rFonts w:ascii="Times New Roman" w:hAnsi="Times New Roman" w:cs="Times New Roman"/>
        </w:rPr>
        <w:t>.</w:t>
      </w:r>
      <w:proofErr w:type="gramEnd"/>
      <w:r w:rsidRPr="00B472C0">
        <w:rPr>
          <w:rFonts w:ascii="Times New Roman" w:hAnsi="Times New Roman" w:cs="Times New Roman"/>
        </w:rPr>
        <w:t xml:space="preserve"> </w:t>
      </w:r>
      <w:proofErr w:type="gramStart"/>
      <w:r w:rsidRPr="00B472C0">
        <w:rPr>
          <w:rFonts w:ascii="Times New Roman" w:hAnsi="Times New Roman" w:cs="Times New Roman"/>
        </w:rPr>
        <w:t>При изучении вопроса о становлении учебного действия как действия инициативного и самостоятельного мы  обращали внимание на то, что для процесса опосредствования  важен не столько переход от внешнего действия к внутреннему, сколько то, как изменяются формы и функции действия в процессе опосредс</w:t>
      </w:r>
      <w:r w:rsidR="00C3270E" w:rsidRPr="00B472C0">
        <w:rPr>
          <w:rFonts w:ascii="Times New Roman" w:hAnsi="Times New Roman" w:cs="Times New Roman"/>
        </w:rPr>
        <w:t>твования и выделили три основных точки этого</w:t>
      </w:r>
      <w:r w:rsidRPr="00B472C0">
        <w:rPr>
          <w:rFonts w:ascii="Times New Roman" w:hAnsi="Times New Roman" w:cs="Times New Roman"/>
        </w:rPr>
        <w:t xml:space="preserve"> изменения</w:t>
      </w:r>
      <w:r w:rsidR="00373646" w:rsidRPr="00B472C0">
        <w:rPr>
          <w:rFonts w:ascii="Times New Roman" w:hAnsi="Times New Roman" w:cs="Times New Roman"/>
        </w:rPr>
        <w:t xml:space="preserve"> в процессе </w:t>
      </w:r>
      <w:r w:rsidR="00C3270E" w:rsidRPr="00B472C0">
        <w:rPr>
          <w:rFonts w:ascii="Times New Roman" w:hAnsi="Times New Roman" w:cs="Times New Roman"/>
        </w:rPr>
        <w:t>перехода от первой к четвертой фазе</w:t>
      </w:r>
      <w:r w:rsidRPr="00B472C0">
        <w:rPr>
          <w:rFonts w:ascii="Times New Roman" w:hAnsi="Times New Roman" w:cs="Times New Roman"/>
        </w:rPr>
        <w:t>.</w:t>
      </w:r>
      <w:proofErr w:type="gramEnd"/>
      <w:r w:rsidRPr="00B472C0">
        <w:rPr>
          <w:rFonts w:ascii="Times New Roman" w:hAnsi="Times New Roman" w:cs="Times New Roman"/>
        </w:rPr>
        <w:t xml:space="preserve"> </w:t>
      </w:r>
      <w:r w:rsidR="00C3270E" w:rsidRPr="00B472C0">
        <w:rPr>
          <w:rFonts w:ascii="Times New Roman" w:hAnsi="Times New Roman" w:cs="Times New Roman"/>
        </w:rPr>
        <w:t>Изучение наряду с внешней</w:t>
      </w:r>
      <w:r w:rsidR="00FF73FB" w:rsidRPr="00B472C0">
        <w:rPr>
          <w:rFonts w:ascii="Times New Roman" w:hAnsi="Times New Roman" w:cs="Times New Roman"/>
        </w:rPr>
        <w:t xml:space="preserve"> </w:t>
      </w:r>
      <w:r w:rsidR="00C3270E" w:rsidRPr="00B472C0">
        <w:rPr>
          <w:rFonts w:ascii="Times New Roman" w:hAnsi="Times New Roman" w:cs="Times New Roman"/>
        </w:rPr>
        <w:t xml:space="preserve">стороной </w:t>
      </w:r>
      <w:r w:rsidR="00FF73FB" w:rsidRPr="00B472C0">
        <w:rPr>
          <w:rFonts w:ascii="Times New Roman" w:hAnsi="Times New Roman" w:cs="Times New Roman"/>
        </w:rPr>
        <w:t xml:space="preserve"> становления </w:t>
      </w:r>
      <w:r w:rsidRPr="00B472C0">
        <w:rPr>
          <w:rFonts w:ascii="Times New Roman" w:hAnsi="Times New Roman" w:cs="Times New Roman"/>
        </w:rPr>
        <w:t>уче</w:t>
      </w:r>
      <w:r w:rsidR="00FF73FB" w:rsidRPr="00B472C0">
        <w:rPr>
          <w:rFonts w:ascii="Times New Roman" w:hAnsi="Times New Roman" w:cs="Times New Roman"/>
        </w:rPr>
        <w:t>бного действия</w:t>
      </w:r>
      <w:r w:rsidRPr="00B472C0">
        <w:rPr>
          <w:rFonts w:ascii="Times New Roman" w:hAnsi="Times New Roman" w:cs="Times New Roman"/>
        </w:rPr>
        <w:t xml:space="preserve"> младшего школьника </w:t>
      </w:r>
      <w:r w:rsidR="00FF73FB" w:rsidRPr="00B472C0">
        <w:rPr>
          <w:rFonts w:ascii="Times New Roman" w:hAnsi="Times New Roman" w:cs="Times New Roman"/>
        </w:rPr>
        <w:t xml:space="preserve">как </w:t>
      </w:r>
      <w:r w:rsidRPr="00B472C0">
        <w:rPr>
          <w:rFonts w:ascii="Times New Roman" w:hAnsi="Times New Roman" w:cs="Times New Roman"/>
        </w:rPr>
        <w:t>д</w:t>
      </w:r>
      <w:r w:rsidR="00FF73FB" w:rsidRPr="00B472C0">
        <w:rPr>
          <w:rFonts w:ascii="Times New Roman" w:hAnsi="Times New Roman" w:cs="Times New Roman"/>
        </w:rPr>
        <w:t xml:space="preserve">остижение требуемого результата,  </w:t>
      </w:r>
      <w:r w:rsidR="00C3270E" w:rsidRPr="00B472C0">
        <w:rPr>
          <w:rFonts w:ascii="Times New Roman" w:hAnsi="Times New Roman" w:cs="Times New Roman"/>
        </w:rPr>
        <w:t>еще и</w:t>
      </w:r>
      <w:r w:rsidR="00FF73FB" w:rsidRPr="00B472C0">
        <w:rPr>
          <w:rFonts w:ascii="Times New Roman" w:hAnsi="Times New Roman" w:cs="Times New Roman"/>
        </w:rPr>
        <w:t xml:space="preserve"> </w:t>
      </w:r>
      <w:r w:rsidRPr="00B472C0">
        <w:rPr>
          <w:rFonts w:ascii="Times New Roman" w:hAnsi="Times New Roman" w:cs="Times New Roman"/>
        </w:rPr>
        <w:t>друго</w:t>
      </w:r>
      <w:r w:rsidR="00C3270E" w:rsidRPr="00B472C0">
        <w:rPr>
          <w:rFonts w:ascii="Times New Roman" w:hAnsi="Times New Roman" w:cs="Times New Roman"/>
        </w:rPr>
        <w:t xml:space="preserve">й, внутренней стороны как опробование и изменение пространства возможностей действия открывает нам </w:t>
      </w:r>
      <w:r w:rsidR="00373646" w:rsidRPr="00B472C0">
        <w:rPr>
          <w:rFonts w:ascii="Times New Roman" w:hAnsi="Times New Roman" w:cs="Times New Roman"/>
        </w:rPr>
        <w:t xml:space="preserve">новые </w:t>
      </w:r>
      <w:r w:rsidR="00C3270E" w:rsidRPr="00B472C0">
        <w:rPr>
          <w:rFonts w:ascii="Times New Roman" w:hAnsi="Times New Roman" w:cs="Times New Roman"/>
        </w:rPr>
        <w:t xml:space="preserve">возможности </w:t>
      </w:r>
      <w:r w:rsidR="00373646" w:rsidRPr="00B472C0">
        <w:rPr>
          <w:rFonts w:ascii="Times New Roman" w:hAnsi="Times New Roman" w:cs="Times New Roman"/>
        </w:rPr>
        <w:t xml:space="preserve">в понимании того, как должен быть организован процесс обучения, в ходе которого каждый ребенок может стать </w:t>
      </w:r>
      <w:proofErr w:type="spellStart"/>
      <w:proofErr w:type="gramStart"/>
      <w:r w:rsidR="00373646" w:rsidRPr="00B472C0">
        <w:rPr>
          <w:rFonts w:ascii="Times New Roman" w:hAnsi="Times New Roman" w:cs="Times New Roman"/>
        </w:rPr>
        <w:t>учащим-ся</w:t>
      </w:r>
      <w:proofErr w:type="spellEnd"/>
      <w:proofErr w:type="gramEnd"/>
      <w:r w:rsidR="00373646" w:rsidRPr="00B472C0">
        <w:rPr>
          <w:rFonts w:ascii="Times New Roman" w:hAnsi="Times New Roman" w:cs="Times New Roman"/>
        </w:rPr>
        <w:t>.</w:t>
      </w:r>
    </w:p>
    <w:p w:rsidR="00C92E93" w:rsidRPr="00B472C0" w:rsidRDefault="00C92E93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</w:p>
    <w:p w:rsidR="005E3440" w:rsidRPr="00B472C0" w:rsidRDefault="005E3440" w:rsidP="00B472C0">
      <w:pPr>
        <w:pStyle w:val="a3"/>
        <w:ind w:left="0" w:firstLine="696"/>
        <w:jc w:val="both"/>
        <w:rPr>
          <w:rFonts w:ascii="Times New Roman" w:hAnsi="Times New Roman" w:cs="Times New Roman"/>
        </w:rPr>
      </w:pPr>
      <w:r w:rsidRPr="00B472C0">
        <w:rPr>
          <w:rFonts w:ascii="Times New Roman" w:hAnsi="Times New Roman" w:cs="Times New Roman"/>
        </w:rPr>
        <w:t>Литература</w:t>
      </w:r>
    </w:p>
    <w:p w:rsidR="005E3440" w:rsidRPr="00B472C0" w:rsidRDefault="005E3440" w:rsidP="00B47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472C0">
        <w:rPr>
          <w:rFonts w:ascii="Times New Roman" w:hAnsi="Times New Roman" w:cs="Times New Roman"/>
        </w:rPr>
        <w:t>Выготский</w:t>
      </w:r>
      <w:proofErr w:type="spellEnd"/>
      <w:r w:rsidRPr="00B472C0">
        <w:rPr>
          <w:rFonts w:ascii="Times New Roman" w:hAnsi="Times New Roman" w:cs="Times New Roman"/>
        </w:rPr>
        <w:t xml:space="preserve"> Л.С., </w:t>
      </w:r>
      <w:proofErr w:type="spellStart"/>
      <w:r w:rsidRPr="00B472C0">
        <w:rPr>
          <w:rFonts w:ascii="Times New Roman" w:hAnsi="Times New Roman" w:cs="Times New Roman"/>
        </w:rPr>
        <w:t>Лурия</w:t>
      </w:r>
      <w:proofErr w:type="spellEnd"/>
      <w:r w:rsidRPr="00B472C0">
        <w:rPr>
          <w:rFonts w:ascii="Times New Roman" w:hAnsi="Times New Roman" w:cs="Times New Roman"/>
        </w:rPr>
        <w:t xml:space="preserve"> А.Р. Этюды по истории поведения. – М.: Педагогика-Пресс, 1993.- 224 </w:t>
      </w:r>
      <w:proofErr w:type="gramStart"/>
      <w:r w:rsidRPr="00B472C0">
        <w:rPr>
          <w:rFonts w:ascii="Times New Roman" w:hAnsi="Times New Roman" w:cs="Times New Roman"/>
        </w:rPr>
        <w:t>с</w:t>
      </w:r>
      <w:proofErr w:type="gramEnd"/>
      <w:r w:rsidRPr="00B472C0">
        <w:rPr>
          <w:rFonts w:ascii="Times New Roman" w:hAnsi="Times New Roman" w:cs="Times New Roman"/>
        </w:rPr>
        <w:t>.</w:t>
      </w:r>
    </w:p>
    <w:p w:rsidR="004B22D7" w:rsidRPr="00B472C0" w:rsidRDefault="004B22D7" w:rsidP="00B47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472C0">
        <w:rPr>
          <w:rFonts w:ascii="Times New Roman" w:hAnsi="Times New Roman" w:cs="Times New Roman"/>
        </w:rPr>
        <w:t>Островерх</w:t>
      </w:r>
      <w:proofErr w:type="gramEnd"/>
      <w:r w:rsidRPr="00B472C0">
        <w:rPr>
          <w:rFonts w:ascii="Times New Roman" w:hAnsi="Times New Roman" w:cs="Times New Roman"/>
        </w:rPr>
        <w:t xml:space="preserve"> О.С. </w:t>
      </w:r>
      <w:r w:rsidR="000B071B" w:rsidRPr="00B472C0">
        <w:rPr>
          <w:rFonts w:ascii="Times New Roman" w:hAnsi="Times New Roman" w:cs="Times New Roman"/>
        </w:rPr>
        <w:t>, Мокроусова А.Г., Свиридова О.И. Этапы становления учебной самостоятельности у младших школьников// Психология обучения. – 2007.- № 12.</w:t>
      </w:r>
    </w:p>
    <w:p w:rsidR="005E3440" w:rsidRPr="00B472C0" w:rsidRDefault="005E3440" w:rsidP="00B47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472C0">
        <w:rPr>
          <w:rFonts w:ascii="Times New Roman" w:hAnsi="Times New Roman" w:cs="Times New Roman"/>
        </w:rPr>
        <w:t>Эльконин</w:t>
      </w:r>
      <w:proofErr w:type="spellEnd"/>
      <w:r w:rsidRPr="00B472C0">
        <w:rPr>
          <w:rFonts w:ascii="Times New Roman" w:hAnsi="Times New Roman" w:cs="Times New Roman"/>
        </w:rPr>
        <w:t xml:space="preserve"> Б.Д. </w:t>
      </w:r>
      <w:proofErr w:type="spellStart"/>
      <w:r w:rsidRPr="00B472C0">
        <w:rPr>
          <w:rFonts w:ascii="Times New Roman" w:hAnsi="Times New Roman" w:cs="Times New Roman"/>
        </w:rPr>
        <w:t>Опосредствование</w:t>
      </w:r>
      <w:proofErr w:type="spellEnd"/>
      <w:r w:rsidRPr="00B472C0">
        <w:rPr>
          <w:rFonts w:ascii="Times New Roman" w:hAnsi="Times New Roman" w:cs="Times New Roman"/>
        </w:rPr>
        <w:t>. Действие. Развитие/</w:t>
      </w:r>
      <w:proofErr w:type="spellStart"/>
      <w:r w:rsidRPr="00B472C0">
        <w:rPr>
          <w:rFonts w:ascii="Times New Roman" w:hAnsi="Times New Roman" w:cs="Times New Roman"/>
        </w:rPr>
        <w:t>Б.Д.Эльконин</w:t>
      </w:r>
      <w:proofErr w:type="spellEnd"/>
      <w:r w:rsidRPr="00B472C0">
        <w:rPr>
          <w:rFonts w:ascii="Times New Roman" w:hAnsi="Times New Roman" w:cs="Times New Roman"/>
        </w:rPr>
        <w:t xml:space="preserve"> [текст]. – Ижевск: </w:t>
      </w:r>
      <w:r w:rsidRPr="00B472C0">
        <w:rPr>
          <w:rFonts w:ascii="Times New Roman" w:hAnsi="Times New Roman" w:cs="Times New Roman"/>
          <w:lang w:val="en-US"/>
        </w:rPr>
        <w:t>ERGO</w:t>
      </w:r>
      <w:r w:rsidRPr="00B472C0">
        <w:rPr>
          <w:rFonts w:ascii="Times New Roman" w:hAnsi="Times New Roman" w:cs="Times New Roman"/>
        </w:rPr>
        <w:t>, 2010. – 280 с.</w:t>
      </w:r>
    </w:p>
    <w:p w:rsidR="004264C5" w:rsidRPr="00B472C0" w:rsidRDefault="004264C5" w:rsidP="00B47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472C0">
        <w:rPr>
          <w:rFonts w:ascii="Times New Roman" w:hAnsi="Times New Roman" w:cs="Times New Roman"/>
        </w:rPr>
        <w:t>Эльконин</w:t>
      </w:r>
      <w:proofErr w:type="spellEnd"/>
      <w:r w:rsidRPr="00B472C0">
        <w:rPr>
          <w:rFonts w:ascii="Times New Roman" w:hAnsi="Times New Roman" w:cs="Times New Roman"/>
        </w:rPr>
        <w:t xml:space="preserve"> Б.Д. Событие действия (заметки о </w:t>
      </w:r>
      <w:r w:rsidR="000B071B" w:rsidRPr="00B472C0">
        <w:rPr>
          <w:rFonts w:ascii="Times New Roman" w:hAnsi="Times New Roman" w:cs="Times New Roman"/>
        </w:rPr>
        <w:t>развитии предметных действий 2)</w:t>
      </w:r>
      <w:r w:rsidRPr="00B472C0">
        <w:rPr>
          <w:rFonts w:ascii="Times New Roman" w:hAnsi="Times New Roman" w:cs="Times New Roman"/>
        </w:rPr>
        <w:t>// Ку</w:t>
      </w:r>
      <w:r w:rsidR="00B472C0" w:rsidRPr="00B472C0">
        <w:rPr>
          <w:rFonts w:ascii="Times New Roman" w:hAnsi="Times New Roman" w:cs="Times New Roman"/>
        </w:rPr>
        <w:t>льтурно-историческая психология</w:t>
      </w:r>
      <w:r w:rsidR="000B071B" w:rsidRPr="00B472C0">
        <w:rPr>
          <w:rFonts w:ascii="Times New Roman" w:hAnsi="Times New Roman" w:cs="Times New Roman"/>
        </w:rPr>
        <w:t>.</w:t>
      </w:r>
      <w:r w:rsidR="00B472C0" w:rsidRPr="00B472C0">
        <w:rPr>
          <w:rFonts w:ascii="Times New Roman" w:hAnsi="Times New Roman" w:cs="Times New Roman"/>
        </w:rPr>
        <w:t xml:space="preserve"> – 2014.-№1</w:t>
      </w:r>
    </w:p>
    <w:p w:rsidR="005E3440" w:rsidRPr="00B472C0" w:rsidRDefault="005E3440" w:rsidP="00B472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472C0">
        <w:rPr>
          <w:rFonts w:ascii="Times New Roman" w:hAnsi="Times New Roman" w:cs="Times New Roman"/>
        </w:rPr>
        <w:t>Эльконин</w:t>
      </w:r>
      <w:proofErr w:type="spellEnd"/>
      <w:r w:rsidRPr="00B472C0">
        <w:rPr>
          <w:rFonts w:ascii="Times New Roman" w:hAnsi="Times New Roman" w:cs="Times New Roman"/>
        </w:rPr>
        <w:t xml:space="preserve"> Д.Б. Избранные психологические труды. – Педагогика, 1989.- 560 </w:t>
      </w:r>
      <w:proofErr w:type="gramStart"/>
      <w:r w:rsidRPr="00B472C0">
        <w:rPr>
          <w:rFonts w:ascii="Times New Roman" w:hAnsi="Times New Roman" w:cs="Times New Roman"/>
        </w:rPr>
        <w:t>с</w:t>
      </w:r>
      <w:proofErr w:type="gramEnd"/>
      <w:r w:rsidRPr="00B472C0">
        <w:rPr>
          <w:rFonts w:ascii="Times New Roman" w:hAnsi="Times New Roman" w:cs="Times New Roman"/>
        </w:rPr>
        <w:t>.</w:t>
      </w:r>
    </w:p>
    <w:p w:rsidR="005212AB" w:rsidRDefault="005212AB" w:rsidP="004D2707">
      <w:pPr>
        <w:spacing w:line="360" w:lineRule="auto"/>
        <w:ind w:firstLine="709"/>
        <w:jc w:val="both"/>
      </w:pPr>
    </w:p>
    <w:p w:rsidR="000B071B" w:rsidRDefault="000B071B" w:rsidP="004D2707">
      <w:pPr>
        <w:spacing w:line="360" w:lineRule="auto"/>
        <w:ind w:firstLine="709"/>
        <w:jc w:val="both"/>
      </w:pPr>
      <w:bookmarkStart w:id="0" w:name="_GoBack"/>
      <w:bookmarkEnd w:id="0"/>
    </w:p>
    <w:sectPr w:rsidR="000B071B" w:rsidSect="00064A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99" w:rsidRDefault="00BD73DA">
      <w:r>
        <w:separator/>
      </w:r>
      <w:r>
        <w:cr/>
      </w:r>
    </w:p>
  </w:endnote>
  <w:endnote w:type="continuationSeparator" w:id="0">
    <w:p w:rsidR="00E47699" w:rsidRDefault="00BD73DA">
      <w:r>
        <w:continuationSeparator/>
      </w:r>
      <w:r>
        <w:c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99" w:rsidRDefault="00BD73DA">
      <w:r>
        <w:separator/>
      </w:r>
      <w:r>
        <w:cr/>
      </w:r>
    </w:p>
  </w:footnote>
  <w:footnote w:type="continuationSeparator" w:id="0">
    <w:p w:rsidR="00E47699" w:rsidRDefault="00BD73DA">
      <w:r>
        <w:continuationSeparator/>
      </w:r>
      <w: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84F"/>
    <w:multiLevelType w:val="hybridMultilevel"/>
    <w:tmpl w:val="EA86ACA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D73672"/>
    <w:multiLevelType w:val="hybridMultilevel"/>
    <w:tmpl w:val="878A5F5C"/>
    <w:lvl w:ilvl="0" w:tplc="BAFE35C0">
      <w:start w:val="1"/>
      <w:numFmt w:val="decimal"/>
      <w:lvlText w:val="%1."/>
      <w:lvlJc w:val="left"/>
      <w:pPr>
        <w:ind w:left="1656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5DF245EF"/>
    <w:multiLevelType w:val="hybridMultilevel"/>
    <w:tmpl w:val="8376BA4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8AE6CB3"/>
    <w:multiLevelType w:val="hybridMultilevel"/>
    <w:tmpl w:val="D8A8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B580D"/>
    <w:rsid w:val="00064A79"/>
    <w:rsid w:val="00085CD8"/>
    <w:rsid w:val="000B071B"/>
    <w:rsid w:val="00137B41"/>
    <w:rsid w:val="0024529E"/>
    <w:rsid w:val="00267DC1"/>
    <w:rsid w:val="00277AF5"/>
    <w:rsid w:val="002B3D48"/>
    <w:rsid w:val="00303D03"/>
    <w:rsid w:val="00333649"/>
    <w:rsid w:val="0037042A"/>
    <w:rsid w:val="00373646"/>
    <w:rsid w:val="0037622C"/>
    <w:rsid w:val="003A0BE9"/>
    <w:rsid w:val="003D3C50"/>
    <w:rsid w:val="003D68ED"/>
    <w:rsid w:val="003E11DC"/>
    <w:rsid w:val="003F6435"/>
    <w:rsid w:val="004264C5"/>
    <w:rsid w:val="004575CA"/>
    <w:rsid w:val="004A2E31"/>
    <w:rsid w:val="004B22D7"/>
    <w:rsid w:val="004B6015"/>
    <w:rsid w:val="004D2707"/>
    <w:rsid w:val="005121C9"/>
    <w:rsid w:val="005212AB"/>
    <w:rsid w:val="00592C10"/>
    <w:rsid w:val="005C2197"/>
    <w:rsid w:val="005E3440"/>
    <w:rsid w:val="005E3BDC"/>
    <w:rsid w:val="006B00D4"/>
    <w:rsid w:val="006B580D"/>
    <w:rsid w:val="00764529"/>
    <w:rsid w:val="007F2A3B"/>
    <w:rsid w:val="008025DB"/>
    <w:rsid w:val="008D1852"/>
    <w:rsid w:val="008E5264"/>
    <w:rsid w:val="00900D4B"/>
    <w:rsid w:val="00923482"/>
    <w:rsid w:val="009600B8"/>
    <w:rsid w:val="00A14E35"/>
    <w:rsid w:val="00A14FB1"/>
    <w:rsid w:val="00A44380"/>
    <w:rsid w:val="00A74363"/>
    <w:rsid w:val="00A8496E"/>
    <w:rsid w:val="00AD4794"/>
    <w:rsid w:val="00AE265B"/>
    <w:rsid w:val="00AF544C"/>
    <w:rsid w:val="00B0196B"/>
    <w:rsid w:val="00B472C0"/>
    <w:rsid w:val="00B64A1F"/>
    <w:rsid w:val="00B84BED"/>
    <w:rsid w:val="00B926B9"/>
    <w:rsid w:val="00BD05C0"/>
    <w:rsid w:val="00BD1F41"/>
    <w:rsid w:val="00BD73DA"/>
    <w:rsid w:val="00C07904"/>
    <w:rsid w:val="00C3270E"/>
    <w:rsid w:val="00C42E27"/>
    <w:rsid w:val="00C62422"/>
    <w:rsid w:val="00C7565A"/>
    <w:rsid w:val="00C92E93"/>
    <w:rsid w:val="00CF427F"/>
    <w:rsid w:val="00D03CF1"/>
    <w:rsid w:val="00D3310A"/>
    <w:rsid w:val="00DC7020"/>
    <w:rsid w:val="00DD74A1"/>
    <w:rsid w:val="00E374E3"/>
    <w:rsid w:val="00E47699"/>
    <w:rsid w:val="00F1765D"/>
    <w:rsid w:val="00F25A36"/>
    <w:rsid w:val="00F34161"/>
    <w:rsid w:val="00FC03F0"/>
    <w:rsid w:val="00F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0D"/>
    <w:pPr>
      <w:ind w:left="720"/>
      <w:contextualSpacing/>
    </w:pPr>
  </w:style>
  <w:style w:type="paragraph" w:styleId="a4">
    <w:name w:val="Body Text"/>
    <w:basedOn w:val="a"/>
    <w:link w:val="a5"/>
    <w:unhideWhenUsed/>
    <w:rsid w:val="003D3C50"/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3D3C50"/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59"/>
    <w:rsid w:val="003D3C50"/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67DC1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7DC1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67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0D"/>
    <w:pPr>
      <w:ind w:left="720"/>
      <w:contextualSpacing/>
    </w:pPr>
  </w:style>
  <w:style w:type="paragraph" w:styleId="a4">
    <w:name w:val="Body Text"/>
    <w:basedOn w:val="a"/>
    <w:link w:val="a5"/>
    <w:unhideWhenUsed/>
    <w:rsid w:val="003D3C50"/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3D3C50"/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59"/>
    <w:rsid w:val="003D3C50"/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267DC1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267DC1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267D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Островерх</dc:creator>
  <cp:keywords/>
  <dc:description/>
  <cp:lastModifiedBy>Admin</cp:lastModifiedBy>
  <cp:revision>3</cp:revision>
  <dcterms:created xsi:type="dcterms:W3CDTF">2014-03-04T07:56:00Z</dcterms:created>
  <dcterms:modified xsi:type="dcterms:W3CDTF">2014-04-09T21:03:00Z</dcterms:modified>
</cp:coreProperties>
</file>